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067637" w:rsidP="009A1BD3" w:rsidRDefault="00067637" w14:paraId="672A6659" w14:textId="77777777">
      <w:pPr>
        <w:pStyle w:val="NoSpacing"/>
      </w:pPr>
    </w:p>
    <w:p w:rsidR="00067637" w:rsidP="00067637" w:rsidRDefault="00067637" w14:paraId="0A37501D" w14:textId="77777777">
      <w:pPr>
        <w:widowControl w:val="0"/>
        <w:autoSpaceDE w:val="0"/>
        <w:autoSpaceDN w:val="0"/>
        <w:adjustRightInd w:val="0"/>
        <w:jc w:val="both"/>
        <w:rPr>
          <w:rFonts w:ascii="Calibri" w:hAnsi="Calibri"/>
          <w:sz w:val="24"/>
          <w:szCs w:val="24"/>
        </w:rPr>
      </w:pPr>
    </w:p>
    <w:p w:rsidR="00067637" w:rsidP="00067637" w:rsidRDefault="00067637" w14:paraId="5DAB6C7B" w14:textId="77777777">
      <w:pPr>
        <w:widowControl w:val="0"/>
        <w:autoSpaceDE w:val="0"/>
        <w:autoSpaceDN w:val="0"/>
        <w:adjustRightInd w:val="0"/>
        <w:jc w:val="both"/>
        <w:rPr>
          <w:rFonts w:ascii="Calibri" w:hAnsi="Calibri"/>
          <w:sz w:val="24"/>
          <w:szCs w:val="24"/>
        </w:rPr>
      </w:pPr>
    </w:p>
    <w:p w:rsidR="00067637" w:rsidP="00067637" w:rsidRDefault="00067637" w14:paraId="02EB378F" w14:textId="77777777">
      <w:pPr>
        <w:widowControl w:val="0"/>
        <w:autoSpaceDE w:val="0"/>
        <w:autoSpaceDN w:val="0"/>
        <w:adjustRightInd w:val="0"/>
        <w:rPr>
          <w:rFonts w:ascii="Calibri" w:hAnsi="Calibri"/>
          <w:sz w:val="24"/>
          <w:szCs w:val="24"/>
        </w:rPr>
      </w:pPr>
    </w:p>
    <w:p w:rsidR="00067637" w:rsidP="00067637" w:rsidRDefault="00067637" w14:paraId="6A05A809" w14:textId="77777777">
      <w:pPr>
        <w:widowControl w:val="0"/>
        <w:autoSpaceDE w:val="0"/>
        <w:autoSpaceDN w:val="0"/>
        <w:adjustRightInd w:val="0"/>
        <w:rPr>
          <w:rFonts w:ascii="Calibri" w:hAnsi="Calibri"/>
          <w:sz w:val="24"/>
          <w:szCs w:val="24"/>
        </w:rPr>
      </w:pPr>
    </w:p>
    <w:p w:rsidR="00067637" w:rsidP="00067637" w:rsidRDefault="00067637" w14:paraId="5A39BBE3" w14:textId="77777777">
      <w:pPr>
        <w:widowControl w:val="0"/>
        <w:autoSpaceDE w:val="0"/>
        <w:autoSpaceDN w:val="0"/>
        <w:adjustRightInd w:val="0"/>
        <w:rPr>
          <w:rFonts w:ascii="Calibri" w:hAnsi="Calibri"/>
          <w:sz w:val="24"/>
          <w:szCs w:val="24"/>
        </w:rPr>
      </w:pPr>
    </w:p>
    <w:p w:rsidR="009874F3" w:rsidP="009874F3" w:rsidRDefault="009874F3" w14:paraId="20043925" w14:textId="77777777">
      <w:r>
        <w:t>Friday 27</w:t>
      </w:r>
      <w:r w:rsidRPr="009956CB">
        <w:rPr>
          <w:vertAlign w:val="superscript"/>
        </w:rPr>
        <w:t>th</w:t>
      </w:r>
      <w:r>
        <w:t xml:space="preserve"> March 2026</w:t>
      </w:r>
    </w:p>
    <w:p w:rsidR="009874F3" w:rsidP="009874F3" w:rsidRDefault="009874F3" w14:paraId="5D10FE68" w14:textId="77777777"/>
    <w:p w:rsidR="009874F3" w:rsidP="009874F3" w:rsidRDefault="009874F3" w14:paraId="6FFCBDEF" w14:textId="77777777">
      <w:r>
        <w:t>Dear Parents,</w:t>
      </w:r>
    </w:p>
    <w:p w:rsidR="009874F3" w:rsidP="009874F3" w:rsidRDefault="009874F3" w14:paraId="4E0F7814" w14:textId="77777777"/>
    <w:p w:rsidR="009874F3" w:rsidP="009874F3" w:rsidRDefault="009874F3" w14:paraId="427E73A7" w14:textId="79FB9834">
      <w:r w:rsidR="009874F3">
        <w:rPr/>
        <w:t>On Thursday 16</w:t>
      </w:r>
      <w:r w:rsidRPr="715EF7F8" w:rsidR="009874F3">
        <w:rPr>
          <w:vertAlign w:val="superscript"/>
        </w:rPr>
        <w:t>th</w:t>
      </w:r>
      <w:r w:rsidR="009874F3">
        <w:rPr/>
        <w:t xml:space="preserve"> April, Oak Class will be travelling to </w:t>
      </w:r>
      <w:r w:rsidR="009874F3">
        <w:rPr/>
        <w:t>Fladbury</w:t>
      </w:r>
      <w:r w:rsidR="009874F3">
        <w:rPr/>
        <w:t xml:space="preserve"> to take part in a bell boating workshop.</w:t>
      </w:r>
      <w:r w:rsidR="4608C1A9">
        <w:rPr/>
        <w:t xml:space="preserve"> There is no charge for this trip and w</w:t>
      </w:r>
      <w:r w:rsidR="009874F3">
        <w:rPr/>
        <w:t>e will be travelling by coach and leaving school at 8.45am and returning by 3pm.</w:t>
      </w:r>
    </w:p>
    <w:p w:rsidR="009874F3" w:rsidP="009874F3" w:rsidRDefault="009874F3" w14:paraId="0827A616" w14:textId="77777777"/>
    <w:p w:rsidR="009874F3" w:rsidP="009874F3" w:rsidRDefault="009874F3" w14:paraId="741B5A5A" w14:textId="77777777">
      <w:r>
        <w:t xml:space="preserve">Children should come to school in clothing that is appropriate for the activity. They should be well covered in long trousers (not shorts) and a long sleeved top as they will be outside on the river all day. They should wear trainers or old shoes that they don’t mind getting wet (not wellingtons or sandals). The weather is changeable so a showerproof coat is a must as is a sun hat. If needed, please apply sun cream before school and send it with your child to reapply as staff are unable to do so during the day. </w:t>
      </w:r>
    </w:p>
    <w:p w:rsidR="009874F3" w:rsidP="009874F3" w:rsidRDefault="009874F3" w14:paraId="58663005" w14:textId="77777777"/>
    <w:p w:rsidR="009874F3" w:rsidP="009874F3" w:rsidRDefault="009874F3" w14:paraId="634D1D6F" w14:textId="77777777">
      <w:r>
        <w:t>As we will be out of school all day, the children will need a packed lunch and 2 or 3 non-fizzy drinks. Anyone who is entitled to free school meals can order a sandwich &amp; fruit from school. Please let us know as soon as possible if you wish to do so.</w:t>
      </w:r>
    </w:p>
    <w:p w:rsidR="009874F3" w:rsidP="009874F3" w:rsidRDefault="009874F3" w14:paraId="206F2190" w14:textId="77777777"/>
    <w:p w:rsidR="009874F3" w:rsidP="009874F3" w:rsidRDefault="009874F3" w14:paraId="4FF9E245" w14:textId="77777777">
      <w:r>
        <w:t>If you have any questions, please speak to a member of Oak Class staff or the office.</w:t>
      </w:r>
    </w:p>
    <w:p w:rsidR="009874F3" w:rsidP="009874F3" w:rsidRDefault="009874F3" w14:paraId="406A44D6" w14:textId="77777777"/>
    <w:p w:rsidR="009874F3" w:rsidP="009874F3" w:rsidRDefault="009874F3" w14:paraId="47DFA26E" w14:textId="77777777">
      <w:r>
        <w:t>Kind regards</w:t>
      </w:r>
    </w:p>
    <w:p w:rsidR="009874F3" w:rsidP="009874F3" w:rsidRDefault="009874F3" w14:paraId="696723E2" w14:textId="77777777"/>
    <w:p w:rsidR="009874F3" w:rsidP="009874F3" w:rsidRDefault="009874F3" w14:paraId="34D891B5" w14:textId="77777777"/>
    <w:p w:rsidR="009874F3" w:rsidP="009874F3" w:rsidRDefault="009874F3" w14:paraId="735AA936" w14:textId="77777777">
      <w:r>
        <w:t xml:space="preserve">Mrs Laughlin </w:t>
      </w:r>
    </w:p>
    <w:p w:rsidRPr="0002283A" w:rsidR="009874F3" w:rsidP="009874F3" w:rsidRDefault="009874F3" w14:paraId="781A825C" w14:textId="77777777">
      <w:r>
        <w:t>Head of School</w:t>
      </w:r>
    </w:p>
    <w:p w:rsidR="009874F3" w:rsidP="009874F3" w:rsidRDefault="009874F3" w14:paraId="2C080C78" w14:textId="77777777">
      <w:pPr>
        <w:pBdr>
          <w:bottom w:val="single" w:color="auto" w:sz="6" w:space="1"/>
        </w:pBdr>
      </w:pPr>
    </w:p>
    <w:p w:rsidR="009874F3" w:rsidP="009874F3" w:rsidRDefault="009874F3" w14:paraId="4BD3139C" w14:textId="77777777">
      <w:pPr>
        <w:rPr>
          <w:sz w:val="24"/>
          <w:szCs w:val="24"/>
        </w:rPr>
      </w:pPr>
    </w:p>
    <w:p w:rsidR="009874F3" w:rsidP="009874F3" w:rsidRDefault="009874F3" w14:paraId="7BA43477" w14:textId="77777777">
      <w:pPr>
        <w:rPr>
          <w:sz w:val="24"/>
          <w:szCs w:val="24"/>
        </w:rPr>
      </w:pPr>
      <w:r w:rsidRPr="004E3766">
        <w:rPr>
          <w:sz w:val="24"/>
          <w:szCs w:val="24"/>
        </w:rPr>
        <w:t>Name of Child</w:t>
      </w:r>
      <w:r>
        <w:rPr>
          <w:sz w:val="24"/>
          <w:szCs w:val="24"/>
        </w:rPr>
        <w:t>/</w:t>
      </w:r>
      <w:proofErr w:type="gramStart"/>
      <w:r>
        <w:rPr>
          <w:sz w:val="24"/>
          <w:szCs w:val="24"/>
        </w:rPr>
        <w:t xml:space="preserve">ren </w:t>
      </w:r>
      <w:r w:rsidRPr="004E3766">
        <w:rPr>
          <w:sz w:val="24"/>
          <w:szCs w:val="24"/>
        </w:rPr>
        <w:t xml:space="preserve"> .......................................................................................</w:t>
      </w:r>
      <w:proofErr w:type="gramEnd"/>
    </w:p>
    <w:p w:rsidRPr="004E3766" w:rsidR="009874F3" w:rsidP="009874F3" w:rsidRDefault="009874F3" w14:paraId="657DAF8A" w14:textId="77777777">
      <w:pPr>
        <w:rPr>
          <w:sz w:val="24"/>
          <w:szCs w:val="24"/>
        </w:rPr>
      </w:pPr>
    </w:p>
    <w:p w:rsidR="009874F3" w:rsidP="009874F3" w:rsidRDefault="009874F3" w14:paraId="21C43A25" w14:textId="77777777">
      <w:pPr>
        <w:rPr>
          <w:sz w:val="24"/>
          <w:szCs w:val="24"/>
        </w:rPr>
      </w:pPr>
      <w:r>
        <w:rPr>
          <w:sz w:val="24"/>
          <w:szCs w:val="24"/>
        </w:rPr>
        <w:t>I can confirm that my child/ren will be able to attend the bell boating session on 16</w:t>
      </w:r>
      <w:r w:rsidRPr="00F5249B">
        <w:rPr>
          <w:sz w:val="24"/>
          <w:szCs w:val="24"/>
          <w:vertAlign w:val="superscript"/>
        </w:rPr>
        <w:t>th</w:t>
      </w:r>
      <w:r>
        <w:rPr>
          <w:sz w:val="24"/>
          <w:szCs w:val="24"/>
        </w:rPr>
        <w:t xml:space="preserve"> April 2026. I have paid donation via BACs / enclose a donation of £_____________.</w:t>
      </w:r>
    </w:p>
    <w:p w:rsidRPr="004E3766" w:rsidR="009874F3" w:rsidP="009874F3" w:rsidRDefault="009874F3" w14:paraId="7FF75E53" w14:textId="77777777">
      <w:pPr>
        <w:rPr>
          <w:sz w:val="24"/>
          <w:szCs w:val="24"/>
        </w:rPr>
      </w:pPr>
    </w:p>
    <w:p w:rsidRPr="004E3766" w:rsidR="009874F3" w:rsidP="009874F3" w:rsidRDefault="009874F3" w14:paraId="4FEAA1E5" w14:textId="77777777">
      <w:pPr>
        <w:rPr>
          <w:sz w:val="24"/>
          <w:szCs w:val="24"/>
        </w:rPr>
      </w:pPr>
      <w:r w:rsidRPr="004E3766">
        <w:rPr>
          <w:sz w:val="24"/>
          <w:szCs w:val="24"/>
        </w:rPr>
        <w:t xml:space="preserve">..................................................................     Signed        </w:t>
      </w:r>
    </w:p>
    <w:p w:rsidRPr="004E3766" w:rsidR="009874F3" w:rsidP="009874F3" w:rsidRDefault="009874F3" w14:paraId="77519EE3" w14:textId="77777777">
      <w:pPr>
        <w:rPr>
          <w:sz w:val="24"/>
          <w:szCs w:val="24"/>
        </w:rPr>
      </w:pPr>
    </w:p>
    <w:p w:rsidR="009874F3" w:rsidP="009874F3" w:rsidRDefault="009874F3" w14:paraId="11495C5C" w14:textId="77777777">
      <w:pPr>
        <w:jc w:val="both"/>
        <w:rPr>
          <w:i/>
          <w:u w:val="single"/>
          <w:lang w:val="en-US"/>
        </w:rPr>
      </w:pPr>
    </w:p>
    <w:p w:rsidR="009874F3" w:rsidP="009874F3" w:rsidRDefault="009874F3" w14:paraId="4668EC7E" w14:textId="77777777">
      <w:pPr>
        <w:jc w:val="both"/>
        <w:rPr>
          <w:lang w:val="en-US"/>
        </w:rPr>
      </w:pPr>
    </w:p>
    <w:p w:rsidR="009874F3" w:rsidP="009874F3" w:rsidRDefault="009874F3" w14:paraId="42458B05" w14:textId="77777777">
      <w:pPr>
        <w:jc w:val="both"/>
        <w:rPr>
          <w:lang w:val="en-US"/>
        </w:rPr>
      </w:pPr>
    </w:p>
    <w:p w:rsidR="009874F3" w:rsidP="009874F3" w:rsidRDefault="009874F3" w14:paraId="00F31237" w14:textId="77777777">
      <w:pPr>
        <w:jc w:val="both"/>
        <w:rPr>
          <w:lang w:val="en-US"/>
        </w:rPr>
      </w:pPr>
    </w:p>
    <w:p w:rsidR="009874F3" w:rsidP="009874F3" w:rsidRDefault="009874F3" w14:paraId="080E81D4" w14:textId="77777777">
      <w:pPr>
        <w:jc w:val="both"/>
        <w:rPr>
          <w:lang w:val="en-US"/>
        </w:rPr>
      </w:pPr>
    </w:p>
    <w:p w:rsidRPr="009874F3" w:rsidR="009874F3" w:rsidP="009874F3" w:rsidRDefault="009874F3" w14:paraId="2F975E2F" w14:textId="77777777">
      <w:pPr>
        <w:jc w:val="both"/>
        <w:rPr>
          <w:sz w:val="19"/>
          <w:szCs w:val="19"/>
          <w:lang w:val="en-US"/>
        </w:rPr>
      </w:pPr>
    </w:p>
    <w:p w:rsidRPr="009874F3" w:rsidR="009874F3" w:rsidP="009874F3" w:rsidRDefault="009874F3" w14:paraId="5D0510F2" w14:textId="77777777">
      <w:pPr>
        <w:jc w:val="both"/>
        <w:rPr>
          <w:sz w:val="19"/>
          <w:szCs w:val="19"/>
          <w:lang w:val="en-US"/>
        </w:rPr>
      </w:pPr>
      <w:r w:rsidRPr="009874F3">
        <w:rPr>
          <w:sz w:val="19"/>
          <w:szCs w:val="19"/>
          <w:lang w:val="en-US"/>
        </w:rPr>
        <w:t xml:space="preserve">The bell-boat is a twin-hulled, stable craft with up to 12 people in a crew, who are seated and propel the boat with single-bladed paddles. All the crew will be wearing buoyancy aids. The focus is on working as a team. </w:t>
      </w:r>
    </w:p>
    <w:p w:rsidRPr="009874F3" w:rsidR="009874F3" w:rsidP="009874F3" w:rsidRDefault="009874F3" w14:paraId="2667EA45" w14:textId="77777777">
      <w:pPr>
        <w:jc w:val="both"/>
        <w:rPr>
          <w:sz w:val="19"/>
          <w:szCs w:val="19"/>
          <w:lang w:val="en-US"/>
        </w:rPr>
      </w:pPr>
    </w:p>
    <w:p w:rsidRPr="009874F3" w:rsidR="009874F3" w:rsidP="009874F3" w:rsidRDefault="009874F3" w14:paraId="7B932CD5" w14:textId="77777777">
      <w:pPr>
        <w:jc w:val="both"/>
        <w:rPr>
          <w:sz w:val="19"/>
          <w:szCs w:val="19"/>
          <w:lang w:val="en-US"/>
        </w:rPr>
      </w:pPr>
      <w:r w:rsidRPr="009874F3">
        <w:rPr>
          <w:sz w:val="19"/>
          <w:szCs w:val="19"/>
          <w:lang w:val="en-US"/>
        </w:rPr>
        <w:t>Children will need to:</w:t>
      </w:r>
    </w:p>
    <w:p w:rsidRPr="009874F3" w:rsidR="009874F3" w:rsidP="009874F3" w:rsidRDefault="009874F3" w14:paraId="582BEA6D" w14:textId="77777777">
      <w:pPr>
        <w:pStyle w:val="ListParagraph"/>
        <w:numPr>
          <w:ilvl w:val="0"/>
          <w:numId w:val="2"/>
        </w:numPr>
        <w:shd w:val="clear" w:color="auto" w:fill="FFFFFF"/>
        <w:spacing w:line="240" w:lineRule="auto"/>
        <w:jc w:val="both"/>
        <w:rPr>
          <w:rFonts w:eastAsia="Times New Roman"/>
          <w:color w:val="000000"/>
          <w:sz w:val="19"/>
          <w:szCs w:val="19"/>
          <w:lang w:val="en-US"/>
        </w:rPr>
      </w:pPr>
      <w:r w:rsidRPr="009874F3">
        <w:rPr>
          <w:rFonts w:eastAsia="Times New Roman"/>
          <w:color w:val="000000"/>
          <w:sz w:val="19"/>
          <w:szCs w:val="19"/>
          <w:lang w:val="en-US"/>
        </w:rPr>
        <w:t>wear clothing suitable for the weather. Plenty of layers work well (t-shirt, sweat-top, fleece, joggers or tracksuit) to allow for changes in temperature throughout the day. Jeans are not suitable.</w:t>
      </w:r>
    </w:p>
    <w:p w:rsidRPr="009874F3" w:rsidR="009874F3" w:rsidP="009874F3" w:rsidRDefault="009874F3" w14:paraId="27CD4BF7" w14:textId="77777777">
      <w:pPr>
        <w:pStyle w:val="ListParagraph"/>
        <w:numPr>
          <w:ilvl w:val="0"/>
          <w:numId w:val="2"/>
        </w:numPr>
        <w:shd w:val="clear" w:color="auto" w:fill="FFFFFF"/>
        <w:spacing w:line="240" w:lineRule="auto"/>
        <w:jc w:val="both"/>
        <w:rPr>
          <w:rFonts w:eastAsia="Times New Roman"/>
          <w:color w:val="000000"/>
          <w:sz w:val="19"/>
          <w:szCs w:val="19"/>
          <w:lang w:val="en-US"/>
        </w:rPr>
      </w:pPr>
      <w:r w:rsidRPr="009874F3">
        <w:rPr>
          <w:sz w:val="19"/>
          <w:szCs w:val="19"/>
          <w:lang w:val="en-US"/>
        </w:rPr>
        <w:t>Depending on the weather, bring</w:t>
      </w:r>
      <w:r w:rsidRPr="009874F3">
        <w:rPr>
          <w:b/>
          <w:sz w:val="19"/>
          <w:szCs w:val="19"/>
          <w:lang w:val="en-US"/>
        </w:rPr>
        <w:t xml:space="preserve"> </w:t>
      </w:r>
      <w:r w:rsidRPr="009874F3">
        <w:rPr>
          <w:rFonts w:eastAsia="Times New Roman"/>
          <w:color w:val="000000"/>
          <w:sz w:val="19"/>
          <w:szCs w:val="19"/>
          <w:lang w:val="en-US"/>
        </w:rPr>
        <w:t xml:space="preserve">a hat and gloves/suntan lotion and a </w:t>
      </w:r>
      <w:proofErr w:type="gramStart"/>
      <w:r w:rsidRPr="009874F3">
        <w:rPr>
          <w:rFonts w:eastAsia="Times New Roman"/>
          <w:color w:val="000000"/>
          <w:sz w:val="19"/>
          <w:szCs w:val="19"/>
          <w:lang w:val="en-US"/>
        </w:rPr>
        <w:t>sun-hat</w:t>
      </w:r>
      <w:proofErr w:type="gramEnd"/>
      <w:r w:rsidRPr="009874F3">
        <w:rPr>
          <w:rFonts w:eastAsia="Times New Roman"/>
          <w:color w:val="000000"/>
          <w:sz w:val="19"/>
          <w:szCs w:val="19"/>
          <w:lang w:val="en-US"/>
        </w:rPr>
        <w:t>.</w:t>
      </w:r>
    </w:p>
    <w:p w:rsidRPr="009874F3" w:rsidR="009874F3" w:rsidP="009874F3" w:rsidRDefault="009874F3" w14:paraId="09E7F995" w14:textId="77777777">
      <w:pPr>
        <w:pStyle w:val="ListParagraph"/>
        <w:numPr>
          <w:ilvl w:val="0"/>
          <w:numId w:val="2"/>
        </w:numPr>
        <w:shd w:val="clear" w:color="auto" w:fill="FFFFFF"/>
        <w:spacing w:line="240" w:lineRule="auto"/>
        <w:jc w:val="both"/>
        <w:rPr>
          <w:rFonts w:eastAsia="Times New Roman"/>
          <w:color w:val="000000"/>
          <w:sz w:val="19"/>
          <w:szCs w:val="19"/>
          <w:lang w:val="en-US"/>
        </w:rPr>
      </w:pPr>
      <w:proofErr w:type="gramStart"/>
      <w:r w:rsidRPr="009874F3">
        <w:rPr>
          <w:rFonts w:eastAsia="Times New Roman"/>
          <w:color w:val="000000"/>
          <w:sz w:val="19"/>
          <w:szCs w:val="19"/>
          <w:lang w:val="en-US"/>
        </w:rPr>
        <w:t>bring</w:t>
      </w:r>
      <w:proofErr w:type="gramEnd"/>
      <w:r w:rsidRPr="009874F3">
        <w:rPr>
          <w:rFonts w:eastAsia="Times New Roman"/>
          <w:color w:val="000000"/>
          <w:sz w:val="19"/>
          <w:szCs w:val="19"/>
          <w:lang w:val="en-US"/>
        </w:rPr>
        <w:t xml:space="preserve"> spare clothes and a towel in one bag. </w:t>
      </w:r>
    </w:p>
    <w:p w:rsidRPr="009874F3" w:rsidR="009874F3" w:rsidP="009874F3" w:rsidRDefault="009874F3" w14:paraId="235E7B1C" w14:textId="77777777">
      <w:pPr>
        <w:pStyle w:val="ListParagraph"/>
        <w:numPr>
          <w:ilvl w:val="0"/>
          <w:numId w:val="2"/>
        </w:numPr>
        <w:shd w:val="clear" w:color="auto" w:fill="FFFFFF"/>
        <w:spacing w:line="240" w:lineRule="auto"/>
        <w:jc w:val="both"/>
        <w:rPr>
          <w:rFonts w:eastAsia="Times New Roman"/>
          <w:color w:val="000000"/>
          <w:sz w:val="19"/>
          <w:szCs w:val="19"/>
          <w:lang w:val="en-US"/>
        </w:rPr>
      </w:pPr>
      <w:proofErr w:type="gramStart"/>
      <w:r w:rsidRPr="009874F3">
        <w:rPr>
          <w:rFonts w:eastAsia="Times New Roman"/>
          <w:color w:val="000000"/>
          <w:sz w:val="19"/>
          <w:szCs w:val="19"/>
          <w:lang w:val="en-US"/>
        </w:rPr>
        <w:t>bring</w:t>
      </w:r>
      <w:proofErr w:type="gramEnd"/>
      <w:r w:rsidRPr="009874F3">
        <w:rPr>
          <w:rFonts w:eastAsia="Times New Roman"/>
          <w:color w:val="000000"/>
          <w:sz w:val="19"/>
          <w:szCs w:val="19"/>
          <w:lang w:val="en-US"/>
        </w:rPr>
        <w:t xml:space="preserve"> a separate bag (to be taken on the boat) containing a substantial morning snack, lunch, drinks and </w:t>
      </w:r>
      <w:proofErr w:type="gramStart"/>
      <w:r w:rsidRPr="009874F3">
        <w:rPr>
          <w:rFonts w:eastAsia="Times New Roman"/>
          <w:color w:val="000000"/>
          <w:sz w:val="19"/>
          <w:szCs w:val="19"/>
          <w:lang w:val="en-US"/>
        </w:rPr>
        <w:t>waterproofs</w:t>
      </w:r>
      <w:proofErr w:type="gramEnd"/>
      <w:r w:rsidRPr="009874F3">
        <w:rPr>
          <w:rFonts w:eastAsia="Times New Roman"/>
          <w:color w:val="000000"/>
          <w:sz w:val="19"/>
          <w:szCs w:val="19"/>
          <w:lang w:val="en-US"/>
        </w:rPr>
        <w:t xml:space="preserve"> (ideally, waterproof trousers as well).</w:t>
      </w:r>
    </w:p>
    <w:p w:rsidRPr="009874F3" w:rsidR="009874F3" w:rsidP="009874F3" w:rsidRDefault="009874F3" w14:paraId="7AA59A90" w14:textId="77777777">
      <w:pPr>
        <w:shd w:val="clear" w:color="auto" w:fill="FFFFFF"/>
        <w:spacing w:line="240" w:lineRule="auto"/>
        <w:jc w:val="both"/>
        <w:rPr>
          <w:rFonts w:eastAsia="Times New Roman"/>
          <w:color w:val="000000"/>
          <w:sz w:val="19"/>
          <w:szCs w:val="19"/>
          <w:lang w:val="en-US"/>
        </w:rPr>
      </w:pPr>
    </w:p>
    <w:p w:rsidRPr="009874F3" w:rsidR="009874F3" w:rsidP="009874F3" w:rsidRDefault="009874F3" w14:paraId="3E278BC3" w14:textId="77777777">
      <w:pPr>
        <w:shd w:val="clear" w:color="auto" w:fill="FFFFFF"/>
        <w:spacing w:line="240" w:lineRule="auto"/>
        <w:jc w:val="both"/>
        <w:rPr>
          <w:rFonts w:eastAsia="Times New Roman"/>
          <w:b/>
          <w:color w:val="000000"/>
          <w:sz w:val="19"/>
          <w:szCs w:val="19"/>
          <w:lang w:val="en-US"/>
        </w:rPr>
      </w:pPr>
      <w:r w:rsidRPr="009874F3">
        <w:rPr>
          <w:rFonts w:eastAsia="Times New Roman"/>
          <w:b/>
          <w:color w:val="000000"/>
          <w:sz w:val="19"/>
          <w:szCs w:val="19"/>
          <w:lang w:val="en-US"/>
        </w:rPr>
        <w:t xml:space="preserve">Footwear </w:t>
      </w:r>
    </w:p>
    <w:p w:rsidRPr="009874F3" w:rsidR="009874F3" w:rsidP="009874F3" w:rsidRDefault="009874F3" w14:paraId="0E297EA7" w14:textId="77777777">
      <w:pPr>
        <w:shd w:val="clear" w:color="auto" w:fill="FFFFFF"/>
        <w:spacing w:line="240" w:lineRule="auto"/>
        <w:jc w:val="both"/>
        <w:rPr>
          <w:rFonts w:eastAsia="Times New Roman"/>
          <w:color w:val="000000"/>
          <w:sz w:val="19"/>
          <w:szCs w:val="19"/>
          <w:lang w:val="en-US"/>
        </w:rPr>
      </w:pPr>
      <w:r w:rsidRPr="009874F3">
        <w:rPr>
          <w:rFonts w:eastAsia="Times New Roman"/>
          <w:color w:val="000000"/>
          <w:sz w:val="19"/>
          <w:szCs w:val="19"/>
          <w:lang w:val="en-US"/>
        </w:rPr>
        <w:t xml:space="preserve">Trainers or sturdy shoes should be worn. Children should </w:t>
      </w:r>
      <w:r w:rsidRPr="009874F3">
        <w:rPr>
          <w:rFonts w:eastAsia="Times New Roman"/>
          <w:b/>
          <w:i/>
          <w:color w:val="000000"/>
          <w:sz w:val="19"/>
          <w:szCs w:val="19"/>
          <w:u w:val="single"/>
          <w:lang w:val="en-US"/>
        </w:rPr>
        <w:t>NOT wear wellies</w:t>
      </w:r>
      <w:r w:rsidRPr="009874F3">
        <w:rPr>
          <w:rFonts w:eastAsia="Times New Roman"/>
          <w:color w:val="000000"/>
          <w:sz w:val="19"/>
          <w:szCs w:val="19"/>
          <w:lang w:val="en-US"/>
        </w:rPr>
        <w:t xml:space="preserve"> - they are unsuitable near deeper water.</w:t>
      </w:r>
    </w:p>
    <w:p w:rsidRPr="009874F3" w:rsidR="009874F3" w:rsidP="009874F3" w:rsidRDefault="009874F3" w14:paraId="68EC72BB" w14:textId="77777777">
      <w:pPr>
        <w:jc w:val="both"/>
        <w:rPr>
          <w:sz w:val="19"/>
          <w:szCs w:val="19"/>
          <w:lang w:val="en-US"/>
        </w:rPr>
      </w:pPr>
    </w:p>
    <w:p w:rsidRPr="009874F3" w:rsidR="009874F3" w:rsidP="009874F3" w:rsidRDefault="009874F3" w14:paraId="51FA5443" w14:textId="77777777">
      <w:pPr>
        <w:jc w:val="both"/>
        <w:rPr>
          <w:b/>
          <w:sz w:val="19"/>
          <w:szCs w:val="19"/>
          <w:lang w:val="en-US"/>
        </w:rPr>
      </w:pPr>
      <w:r w:rsidRPr="009874F3">
        <w:rPr>
          <w:b/>
          <w:sz w:val="19"/>
          <w:szCs w:val="19"/>
          <w:lang w:val="en-US"/>
        </w:rPr>
        <w:t>Please also take note of the precautions contained in the information overleaf.</w:t>
      </w:r>
    </w:p>
    <w:p w:rsidRPr="009874F3" w:rsidR="009874F3" w:rsidP="009874F3" w:rsidRDefault="009874F3" w14:paraId="0B7F7080" w14:textId="77777777">
      <w:pPr>
        <w:jc w:val="both"/>
        <w:rPr>
          <w:sz w:val="19"/>
          <w:szCs w:val="19"/>
          <w:lang w:val="en-US"/>
        </w:rPr>
      </w:pPr>
    </w:p>
    <w:p w:rsidRPr="009874F3" w:rsidR="009874F3" w:rsidP="009874F3" w:rsidRDefault="009874F3" w14:paraId="330B9007" w14:textId="77777777">
      <w:pPr>
        <w:jc w:val="both"/>
        <w:rPr>
          <w:sz w:val="19"/>
          <w:szCs w:val="19"/>
          <w:lang w:val="en-US"/>
        </w:rPr>
      </w:pPr>
      <w:r w:rsidRPr="009874F3">
        <w:rPr>
          <w:sz w:val="19"/>
          <w:szCs w:val="19"/>
          <w:lang w:val="en-US"/>
        </w:rPr>
        <w:t>We very much hope that your child will want to take part in this unique event. We would be grateful if you would return the attached permission slip as soon as possible.</w:t>
      </w:r>
    </w:p>
    <w:p w:rsidRPr="009874F3" w:rsidR="009874F3" w:rsidP="009874F3" w:rsidRDefault="009874F3" w14:paraId="5DA138DA" w14:textId="77777777">
      <w:pPr>
        <w:jc w:val="both"/>
        <w:rPr>
          <w:sz w:val="19"/>
          <w:szCs w:val="19"/>
          <w:lang w:val="en-US"/>
        </w:rPr>
      </w:pPr>
    </w:p>
    <w:p w:rsidRPr="009874F3" w:rsidR="009874F3" w:rsidP="009874F3" w:rsidRDefault="009874F3" w14:paraId="0D0EFB02" w14:textId="77777777">
      <w:pPr>
        <w:jc w:val="both"/>
        <w:rPr>
          <w:b/>
          <w:i/>
          <w:sz w:val="19"/>
          <w:szCs w:val="19"/>
          <w:lang w:val="en-US"/>
        </w:rPr>
      </w:pPr>
      <w:r w:rsidRPr="009874F3">
        <w:rPr>
          <w:b/>
          <w:i/>
          <w:sz w:val="19"/>
          <w:szCs w:val="19"/>
          <w:lang w:val="en-US"/>
        </w:rPr>
        <w:t>Please keep the letter as it contains all the essential guidance and information.</w:t>
      </w:r>
    </w:p>
    <w:p w:rsidRPr="009874F3" w:rsidR="009874F3" w:rsidP="009874F3" w:rsidRDefault="009874F3" w14:paraId="12C04037" w14:textId="77777777">
      <w:pPr>
        <w:jc w:val="both"/>
        <w:rPr>
          <w:sz w:val="19"/>
          <w:szCs w:val="19"/>
          <w:lang w:val="en-US"/>
        </w:rPr>
      </w:pPr>
      <w:r w:rsidRPr="009874F3">
        <w:rPr>
          <w:sz w:val="19"/>
          <w:szCs w:val="19"/>
          <w:lang w:val="en-US"/>
        </w:rPr>
        <w:t>_________________________________________________________________________</w:t>
      </w:r>
    </w:p>
    <w:p w:rsidRPr="009874F3" w:rsidR="009874F3" w:rsidP="009874F3" w:rsidRDefault="009874F3" w14:paraId="746C3234" w14:textId="77777777">
      <w:pPr>
        <w:rPr>
          <w:i/>
          <w:sz w:val="19"/>
          <w:szCs w:val="19"/>
          <w:u w:val="single"/>
          <w:lang w:val="en-US"/>
        </w:rPr>
      </w:pPr>
    </w:p>
    <w:p w:rsidRPr="009874F3" w:rsidR="009874F3" w:rsidP="009874F3" w:rsidRDefault="009874F3" w14:paraId="75CEE5E1" w14:textId="77777777">
      <w:pPr>
        <w:jc w:val="center"/>
        <w:rPr>
          <w:sz w:val="19"/>
          <w:szCs w:val="19"/>
          <w:lang w:val="en-US"/>
        </w:rPr>
      </w:pPr>
      <w:r w:rsidRPr="009874F3">
        <w:rPr>
          <w:sz w:val="19"/>
          <w:szCs w:val="19"/>
          <w:lang w:val="en-US"/>
        </w:rPr>
        <w:t>SAFETY AND HYGIENE ADVICE</w:t>
      </w:r>
    </w:p>
    <w:p w:rsidRPr="009874F3" w:rsidR="009874F3" w:rsidP="009874F3" w:rsidRDefault="009874F3" w14:paraId="1D55E5A5" w14:textId="77777777">
      <w:pPr>
        <w:jc w:val="center"/>
        <w:rPr>
          <w:sz w:val="19"/>
          <w:szCs w:val="19"/>
          <w:lang w:val="en-US"/>
        </w:rPr>
      </w:pPr>
    </w:p>
    <w:p w:rsidRPr="009874F3" w:rsidR="009874F3" w:rsidP="009874F3" w:rsidRDefault="009874F3" w14:paraId="0357BCFE" w14:textId="77777777">
      <w:pPr>
        <w:rPr>
          <w:sz w:val="19"/>
          <w:szCs w:val="19"/>
        </w:rPr>
      </w:pPr>
      <w:r w:rsidRPr="009874F3">
        <w:rPr>
          <w:sz w:val="19"/>
          <w:szCs w:val="19"/>
          <w:lang w:val="en-US"/>
        </w:rPr>
        <w:t xml:space="preserve">Paddle-sport on placid water is an enjoyable and safe activity provided buoyancy aids are </w:t>
      </w:r>
      <w:proofErr w:type="gramStart"/>
      <w:r w:rsidRPr="009874F3">
        <w:rPr>
          <w:sz w:val="19"/>
          <w:szCs w:val="19"/>
          <w:lang w:val="en-US"/>
        </w:rPr>
        <w:t>worn</w:t>
      </w:r>
      <w:proofErr w:type="gramEnd"/>
      <w:r w:rsidRPr="009874F3">
        <w:rPr>
          <w:sz w:val="19"/>
          <w:szCs w:val="19"/>
          <w:lang w:val="en-US"/>
        </w:rPr>
        <w:t xml:space="preserve"> and people are aware of water hygiene. </w:t>
      </w:r>
      <w:r w:rsidRPr="009874F3">
        <w:rPr>
          <w:sz w:val="19"/>
          <w:szCs w:val="19"/>
        </w:rPr>
        <w:t>By way of reminder, we’d like to share the following information.</w:t>
      </w:r>
    </w:p>
    <w:p w:rsidRPr="009874F3" w:rsidR="009874F3" w:rsidP="009874F3" w:rsidRDefault="009874F3" w14:paraId="57FA0BC7" w14:textId="77777777">
      <w:pPr>
        <w:rPr>
          <w:sz w:val="19"/>
          <w:szCs w:val="19"/>
        </w:rPr>
      </w:pPr>
    </w:p>
    <w:p w:rsidRPr="009874F3" w:rsidR="009874F3" w:rsidP="009874F3" w:rsidRDefault="009874F3" w14:paraId="2EA2B147" w14:textId="77777777">
      <w:pPr>
        <w:pStyle w:val="NormalWeb"/>
        <w:shd w:val="clear" w:color="auto" w:fill="FFFFFF"/>
        <w:spacing w:before="0" w:beforeAutospacing="0" w:after="0" w:afterAutospacing="0"/>
        <w:jc w:val="both"/>
        <w:textAlignment w:val="baseline"/>
        <w:rPr>
          <w:rFonts w:cs="Arial" w:asciiTheme="minorHAnsi" w:hAnsiTheme="minorHAnsi"/>
          <w:sz w:val="19"/>
          <w:szCs w:val="19"/>
        </w:rPr>
      </w:pPr>
      <w:r w:rsidRPr="009874F3">
        <w:rPr>
          <w:rFonts w:cs="Arial" w:asciiTheme="minorHAnsi" w:hAnsiTheme="minorHAnsi"/>
          <w:sz w:val="19"/>
          <w:szCs w:val="19"/>
          <w:lang w:val="en-US"/>
        </w:rPr>
        <w:t>Weil’s Disease is</w:t>
      </w:r>
      <w:r w:rsidRPr="009874F3">
        <w:rPr>
          <w:rFonts w:cs="Arial" w:asciiTheme="minorHAnsi" w:hAnsiTheme="minorHAnsi"/>
          <w:sz w:val="19"/>
          <w:szCs w:val="19"/>
        </w:rPr>
        <w:t xml:space="preserve"> a bacterial infection normally believed to be spread by rat urine, though can also be transmitted by cat, fox and rabbit urine. Transmission is usually through an open wound or abrasion but can also be caused by ingestion of contaminated water.</w:t>
      </w:r>
    </w:p>
    <w:p w:rsidRPr="009874F3" w:rsidR="009874F3" w:rsidP="009874F3" w:rsidRDefault="009874F3" w14:paraId="3277BE6B" w14:textId="77777777">
      <w:pPr>
        <w:pStyle w:val="NormalWeb"/>
        <w:shd w:val="clear" w:color="auto" w:fill="FFFFFF"/>
        <w:spacing w:before="0" w:beforeAutospacing="0" w:after="0" w:afterAutospacing="0"/>
        <w:jc w:val="both"/>
        <w:textAlignment w:val="baseline"/>
        <w:rPr>
          <w:rFonts w:cs="Arial" w:asciiTheme="minorHAnsi" w:hAnsiTheme="minorHAnsi"/>
          <w:sz w:val="19"/>
          <w:szCs w:val="19"/>
        </w:rPr>
      </w:pPr>
    </w:p>
    <w:p w:rsidRPr="009874F3" w:rsidR="009874F3" w:rsidP="009874F3" w:rsidRDefault="009874F3" w14:paraId="36D0EF9B" w14:textId="77777777">
      <w:pPr>
        <w:spacing w:line="240" w:lineRule="auto"/>
        <w:rPr>
          <w:b/>
          <w:i/>
          <w:sz w:val="19"/>
          <w:szCs w:val="19"/>
          <w:lang w:val="en-US"/>
        </w:rPr>
      </w:pPr>
      <w:r w:rsidRPr="009874F3">
        <w:rPr>
          <w:b/>
          <w:i/>
          <w:sz w:val="19"/>
          <w:szCs w:val="19"/>
          <w:lang w:val="en-US"/>
        </w:rPr>
        <w:t>Symptoms</w:t>
      </w:r>
    </w:p>
    <w:p w:rsidRPr="009874F3" w:rsidR="009874F3" w:rsidP="009874F3" w:rsidRDefault="009874F3" w14:paraId="0884D3E5" w14:textId="77777777">
      <w:pPr>
        <w:spacing w:line="240" w:lineRule="auto"/>
        <w:jc w:val="both"/>
        <w:rPr>
          <w:sz w:val="19"/>
          <w:szCs w:val="19"/>
          <w:lang w:val="en-US"/>
        </w:rPr>
      </w:pPr>
      <w:r w:rsidRPr="009874F3">
        <w:rPr>
          <w:sz w:val="19"/>
          <w:szCs w:val="19"/>
          <w:lang w:val="en-US"/>
        </w:rPr>
        <w:t xml:space="preserve">The most common symptoms are </w:t>
      </w:r>
      <w:r w:rsidRPr="009874F3">
        <w:rPr>
          <w:sz w:val="19"/>
          <w:szCs w:val="19"/>
        </w:rPr>
        <w:t xml:space="preserve">lethargy, diarrhoea, headaches, vomiting </w:t>
      </w:r>
      <w:r w:rsidRPr="009874F3">
        <w:rPr>
          <w:sz w:val="19"/>
          <w:szCs w:val="19"/>
          <w:lang w:val="en-US"/>
        </w:rPr>
        <w:t>a high temperature</w:t>
      </w:r>
      <w:r w:rsidRPr="009874F3">
        <w:rPr>
          <w:sz w:val="19"/>
          <w:szCs w:val="19"/>
        </w:rPr>
        <w:t xml:space="preserve">, muscle and joint pain, sometimes referred to as </w:t>
      </w:r>
      <w:proofErr w:type="gramStart"/>
      <w:r w:rsidRPr="009874F3">
        <w:rPr>
          <w:sz w:val="19"/>
          <w:szCs w:val="19"/>
        </w:rPr>
        <w:t>flu like</w:t>
      </w:r>
      <w:proofErr w:type="gramEnd"/>
      <w:r w:rsidRPr="009874F3">
        <w:rPr>
          <w:sz w:val="19"/>
          <w:szCs w:val="19"/>
        </w:rPr>
        <w:t xml:space="preserve"> symptoms</w:t>
      </w:r>
      <w:r w:rsidRPr="009874F3">
        <w:rPr>
          <w:sz w:val="19"/>
          <w:szCs w:val="19"/>
          <w:lang w:val="en-US"/>
        </w:rPr>
        <w:t>.</w:t>
      </w:r>
    </w:p>
    <w:p w:rsidRPr="009874F3" w:rsidR="009874F3" w:rsidP="009874F3" w:rsidRDefault="009874F3" w14:paraId="6AC1AFB6" w14:textId="77777777">
      <w:pPr>
        <w:rPr>
          <w:b/>
          <w:i/>
          <w:sz w:val="19"/>
          <w:szCs w:val="19"/>
          <w:lang w:val="en-US"/>
        </w:rPr>
      </w:pPr>
    </w:p>
    <w:p w:rsidRPr="009874F3" w:rsidR="009874F3" w:rsidP="009874F3" w:rsidRDefault="009874F3" w14:paraId="237EC9D0" w14:textId="77777777">
      <w:pPr>
        <w:rPr>
          <w:b/>
          <w:i/>
          <w:sz w:val="19"/>
          <w:szCs w:val="19"/>
          <w:lang w:val="en-US"/>
        </w:rPr>
      </w:pPr>
      <w:r w:rsidRPr="009874F3">
        <w:rPr>
          <w:b/>
          <w:i/>
          <w:sz w:val="19"/>
          <w:szCs w:val="19"/>
          <w:lang w:val="en-US"/>
        </w:rPr>
        <w:t>Notify Doctor</w:t>
      </w:r>
    </w:p>
    <w:p w:rsidRPr="009874F3" w:rsidR="009874F3" w:rsidP="009874F3" w:rsidRDefault="009874F3" w14:paraId="5210EB3B" w14:textId="77777777">
      <w:pPr>
        <w:jc w:val="both"/>
        <w:rPr>
          <w:sz w:val="19"/>
          <w:szCs w:val="19"/>
          <w:lang w:val="en-US"/>
        </w:rPr>
      </w:pPr>
      <w:r w:rsidRPr="009874F3">
        <w:rPr>
          <w:sz w:val="19"/>
          <w:szCs w:val="19"/>
          <w:lang w:val="en-US"/>
        </w:rPr>
        <w:t xml:space="preserve">Be reassured that it is a rare illness but it’s wise to be vigilant. Anyone falling ill with the symptoms after fishing, sailing, paddle or other water sports, particularly </w:t>
      </w:r>
      <w:r w:rsidRPr="009874F3">
        <w:rPr>
          <w:b/>
          <w:sz w:val="19"/>
          <w:szCs w:val="19"/>
          <w:lang w:val="en-US"/>
        </w:rPr>
        <w:t>within the three weeks following</w:t>
      </w:r>
      <w:r w:rsidRPr="009874F3">
        <w:rPr>
          <w:sz w:val="19"/>
          <w:szCs w:val="19"/>
          <w:lang w:val="en-US"/>
        </w:rPr>
        <w:t xml:space="preserve"> the activity, </w:t>
      </w:r>
      <w:r w:rsidRPr="009874F3">
        <w:rPr>
          <w:b/>
          <w:sz w:val="19"/>
          <w:szCs w:val="19"/>
          <w:lang w:val="en-US"/>
        </w:rPr>
        <w:t xml:space="preserve">MUST </w:t>
      </w:r>
      <w:r w:rsidRPr="009874F3">
        <w:rPr>
          <w:sz w:val="19"/>
          <w:szCs w:val="19"/>
          <w:lang w:val="en-US"/>
        </w:rPr>
        <w:t>see a doctor straight away and advise him or her of when and where the activity took place.</w:t>
      </w:r>
    </w:p>
    <w:p w:rsidRPr="009874F3" w:rsidR="009874F3" w:rsidP="009874F3" w:rsidRDefault="009874F3" w14:paraId="6E1D18E3" w14:textId="77777777">
      <w:pPr>
        <w:spacing w:line="240" w:lineRule="auto"/>
        <w:rPr>
          <w:b/>
          <w:i/>
          <w:sz w:val="19"/>
          <w:szCs w:val="19"/>
          <w:lang w:val="en-US"/>
        </w:rPr>
      </w:pPr>
    </w:p>
    <w:p w:rsidRPr="009874F3" w:rsidR="009874F3" w:rsidP="009874F3" w:rsidRDefault="009874F3" w14:paraId="6D50B03A" w14:textId="77777777">
      <w:pPr>
        <w:spacing w:line="240" w:lineRule="auto"/>
        <w:rPr>
          <w:b/>
          <w:i/>
          <w:sz w:val="19"/>
          <w:szCs w:val="19"/>
          <w:lang w:val="en-US"/>
        </w:rPr>
      </w:pPr>
      <w:r w:rsidRPr="009874F3">
        <w:rPr>
          <w:b/>
          <w:i/>
          <w:sz w:val="19"/>
          <w:szCs w:val="19"/>
          <w:lang w:val="en-US"/>
        </w:rPr>
        <w:t>Prevention</w:t>
      </w:r>
    </w:p>
    <w:p w:rsidRPr="009874F3" w:rsidR="009874F3" w:rsidP="009874F3" w:rsidRDefault="009874F3" w14:paraId="4B859356" w14:textId="77777777">
      <w:pPr>
        <w:spacing w:line="240" w:lineRule="auto"/>
        <w:jc w:val="both"/>
        <w:rPr>
          <w:sz w:val="19"/>
          <w:szCs w:val="19"/>
          <w:lang w:val="en-US"/>
        </w:rPr>
      </w:pPr>
      <w:r w:rsidRPr="009874F3">
        <w:rPr>
          <w:sz w:val="19"/>
          <w:szCs w:val="19"/>
          <w:lang w:val="en-US"/>
        </w:rPr>
        <w:t>To prevent infection, cover scratches and cuts with water-proof plasters AND wash or shower after water-based activities, particularly before eating.</w:t>
      </w:r>
    </w:p>
    <w:p w:rsidRPr="009874F3" w:rsidR="009874F3" w:rsidP="009874F3" w:rsidRDefault="009874F3" w14:paraId="5E72243B" w14:textId="77777777">
      <w:pPr>
        <w:rPr>
          <w:sz w:val="19"/>
          <w:szCs w:val="19"/>
        </w:rPr>
      </w:pPr>
    </w:p>
    <w:p w:rsidRPr="009874F3" w:rsidR="009874F3" w:rsidP="009874F3" w:rsidRDefault="009874F3" w14:paraId="5BE4CB0A" w14:textId="77777777">
      <w:pPr>
        <w:rPr>
          <w:sz w:val="19"/>
          <w:szCs w:val="19"/>
        </w:rPr>
      </w:pPr>
      <w:r w:rsidRPr="009874F3">
        <w:rPr>
          <w:b/>
          <w:i/>
          <w:sz w:val="19"/>
          <w:szCs w:val="19"/>
        </w:rPr>
        <w:t>Further advice can be found at https://www.nhs.uk/conditions/Leptospirosis/</w:t>
      </w:r>
    </w:p>
    <w:p w:rsidRPr="00243B8D" w:rsidR="003F27B5" w:rsidP="006F3F98" w:rsidRDefault="003F27B5" w14:paraId="55B46593" w14:textId="77777777">
      <w:pPr>
        <w:rPr>
          <w:sz w:val="20"/>
          <w:szCs w:val="20"/>
        </w:rPr>
      </w:pPr>
    </w:p>
    <w:sectPr w:rsidRPr="00243B8D" w:rsidR="003F27B5" w:rsidSect="00067637">
      <w:headerReference w:type="default" r:id="rId11"/>
      <w:footerReference w:type="default" r:id="rId12"/>
      <w:pgSz w:w="11906" w:h="16838" w:orient="portrait"/>
      <w:pgMar w:top="1440" w:right="1440" w:bottom="1440" w:left="1440" w:header="720" w:footer="1255"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E7D5F" w:rsidP="004E06F8" w:rsidRDefault="001E7D5F" w14:paraId="6F132939" w14:textId="77777777">
      <w:pPr>
        <w:spacing w:line="240" w:lineRule="auto"/>
      </w:pPr>
      <w:r>
        <w:separator/>
      </w:r>
    </w:p>
  </w:endnote>
  <w:endnote w:type="continuationSeparator" w:id="0">
    <w:p w:rsidR="001E7D5F" w:rsidP="004E06F8" w:rsidRDefault="001E7D5F" w14:paraId="15A9DC96"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3F4062" w:rsidP="003F4062" w:rsidRDefault="00FC27A9" w14:paraId="3F1288AC" w14:textId="51B8C9BB">
    <w:pPr>
      <w:spacing w:line="240" w:lineRule="auto"/>
    </w:pPr>
    <w:r>
      <w:rPr>
        <w:noProof/>
      </w:rPr>
      <w:drawing>
        <wp:anchor distT="0" distB="0" distL="114300" distR="114300" simplePos="0" relativeHeight="251658240" behindDoc="1" locked="0" layoutInCell="1" allowOverlap="1" wp14:anchorId="1DE5B157" wp14:editId="391FE154">
          <wp:simplePos x="0" y="0"/>
          <wp:positionH relativeFrom="column">
            <wp:posOffset>-600075</wp:posOffset>
          </wp:positionH>
          <wp:positionV relativeFrom="paragraph">
            <wp:posOffset>6350</wp:posOffset>
          </wp:positionV>
          <wp:extent cx="1152510" cy="1031875"/>
          <wp:effectExtent l="0" t="0" r="0" b="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152510" cy="1031875"/>
                  </a:xfrm>
                  <a:prstGeom prst="rect">
                    <a:avLst/>
                  </a:prstGeom>
                </pic:spPr>
              </pic:pic>
            </a:graphicData>
          </a:graphic>
          <wp14:sizeRelH relativeFrom="margin">
            <wp14:pctWidth>0</wp14:pctWidth>
          </wp14:sizeRelH>
          <wp14:sizeRelV relativeFrom="margin">
            <wp14:pctHeight>0</wp14:pctHeight>
          </wp14:sizeRelV>
        </wp:anchor>
      </w:drawing>
    </w:r>
    <w:r w:rsidR="003F4062">
      <w:tab/>
    </w:r>
    <w:r w:rsidR="003F4062">
      <w:tab/>
    </w:r>
    <w:r w:rsidR="003F4062">
      <w:t xml:space="preserve">                  </w:t>
    </w:r>
    <w:r w:rsidRPr="003F4062" w:rsidR="003F4062">
      <w:t>Main Street, Cleeve Prior, Evesham, WR11 8LG</w:t>
    </w:r>
  </w:p>
  <w:p w:rsidR="004E06F8" w:rsidP="003F4062" w:rsidRDefault="003F4062" w14:paraId="3B309EE6" w14:textId="6EB78D3C">
    <w:pPr>
      <w:spacing w:line="240" w:lineRule="auto"/>
    </w:pPr>
    <w:r>
      <w:rPr>
        <w:noProof/>
      </w:rPr>
      <w:drawing>
        <wp:anchor distT="0" distB="0" distL="114300" distR="114300" simplePos="0" relativeHeight="251658242" behindDoc="0" locked="0" layoutInCell="1" allowOverlap="1" wp14:anchorId="1BEC0A38" wp14:editId="07777777">
          <wp:simplePos x="0" y="0"/>
          <wp:positionH relativeFrom="column">
            <wp:posOffset>1525905</wp:posOffset>
          </wp:positionH>
          <wp:positionV relativeFrom="paragraph">
            <wp:posOffset>197659</wp:posOffset>
          </wp:positionV>
          <wp:extent cx="2580601" cy="756920"/>
          <wp:effectExtent l="0" t="0" r="0" b="50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2580601" cy="756920"/>
                  </a:xfrm>
                  <a:prstGeom prst="rect">
                    <a:avLst/>
                  </a:prstGeom>
                </pic:spPr>
              </pic:pic>
            </a:graphicData>
          </a:graphic>
          <wp14:sizeRelH relativeFrom="margin">
            <wp14:pctWidth>0</wp14:pctWidth>
          </wp14:sizeRelH>
          <wp14:sizeRelV relativeFrom="margin">
            <wp14:pctHeight>0</wp14:pctHeight>
          </wp14:sizeRelV>
        </wp:anchor>
      </w:drawing>
    </w:r>
    <w:r>
      <w:t xml:space="preserve">                         </w:t>
    </w:r>
    <w:r w:rsidRPr="003F4062">
      <w:t>Executive Headteacher Mr</w:t>
    </w:r>
    <w:r w:rsidR="0098588E">
      <w:t xml:space="preserve">s </w:t>
    </w:r>
    <w:proofErr w:type="gramStart"/>
    <w:r w:rsidR="0098588E">
      <w:t>A</w:t>
    </w:r>
    <w:proofErr w:type="gramEnd"/>
    <w:r w:rsidR="0098588E">
      <w:t xml:space="preserve"> Donnelly</w:t>
    </w:r>
    <w:r w:rsidRPr="003F4062">
      <w:t>, Head of School Mrs</w:t>
    </w:r>
    <w:r w:rsidR="00067637">
      <w:t xml:space="preserve"> </w:t>
    </w:r>
    <w:r w:rsidRPr="003F4062">
      <w:t>Laughlin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E7D5F" w:rsidP="004E06F8" w:rsidRDefault="001E7D5F" w14:paraId="7E5E161A" w14:textId="77777777">
      <w:pPr>
        <w:spacing w:line="240" w:lineRule="auto"/>
      </w:pPr>
      <w:r>
        <w:separator/>
      </w:r>
    </w:p>
  </w:footnote>
  <w:footnote w:type="continuationSeparator" w:id="0">
    <w:p w:rsidR="001E7D5F" w:rsidP="004E06F8" w:rsidRDefault="001E7D5F" w14:paraId="0A7B2805"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4E06F8" w:rsidRDefault="004E06F8" w14:paraId="661E7BDE" w14:textId="77777777">
    <w:pPr>
      <w:pStyle w:val="Header"/>
    </w:pPr>
    <w:r>
      <w:rPr>
        <w:noProof/>
        <w:lang w:eastAsia="en-GB"/>
      </w:rPr>
      <w:drawing>
        <wp:anchor distT="0" distB="0" distL="114300" distR="114300" simplePos="0" relativeHeight="251658241" behindDoc="1" locked="0" layoutInCell="1" allowOverlap="1" wp14:anchorId="0A12CAA8" wp14:editId="296FF4CC">
          <wp:simplePos x="0" y="0"/>
          <wp:positionH relativeFrom="margin">
            <wp:align>center</wp:align>
          </wp:positionH>
          <wp:positionV relativeFrom="paragraph">
            <wp:posOffset>-400050</wp:posOffset>
          </wp:positionV>
          <wp:extent cx="3819525" cy="1819275"/>
          <wp:effectExtent l="0" t="0" r="9525" b="952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3819525" cy="1819275"/>
                  </a:xfrm>
                  <a:prstGeom prst="rect">
                    <a:avLst/>
                  </a:prstGeom>
                </pic:spPr>
              </pic:pic>
            </a:graphicData>
          </a:graphic>
        </wp:anchor>
      </w:drawing>
    </w:r>
  </w:p>
</w:hdr>
</file>

<file path=word/intelligence2.xml><?xml version="1.0" encoding="utf-8"?>
<int2:intelligence xmlns:int2="http://schemas.microsoft.com/office/intelligence/2020/intelligence" xmlns:oel="http://schemas.microsoft.com/office/2019/extlst">
  <int2:observations>
    <int2:textHash int2:hashCode="3HpnhT2eCGNobq" int2:id="xdJFhlkw">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6054DB"/>
    <w:multiLevelType w:val="hybridMultilevel"/>
    <w:tmpl w:val="D7BAAA9E"/>
    <w:lvl w:ilvl="0" w:tplc="E5FC7F28">
      <w:start w:val="1"/>
      <w:numFmt w:val="bullet"/>
      <w:lvlText w:val=""/>
      <w:lvlJc w:val="left"/>
      <w:pPr>
        <w:ind w:left="720" w:hanging="360"/>
      </w:pPr>
      <w:rPr>
        <w:rFonts w:hint="default" w:ascii="Wingdings" w:hAnsi="Wingdings"/>
      </w:rPr>
    </w:lvl>
    <w:lvl w:ilvl="1" w:tplc="98905D6E">
      <w:start w:val="1"/>
      <w:numFmt w:val="bullet"/>
      <w:lvlText w:val="o"/>
      <w:lvlJc w:val="left"/>
      <w:pPr>
        <w:ind w:left="1440" w:hanging="360"/>
      </w:pPr>
      <w:rPr>
        <w:rFonts w:hint="default" w:ascii="Courier New" w:hAnsi="Courier New"/>
      </w:rPr>
    </w:lvl>
    <w:lvl w:ilvl="2" w:tplc="B9D6C80A">
      <w:start w:val="1"/>
      <w:numFmt w:val="bullet"/>
      <w:lvlText w:val=""/>
      <w:lvlJc w:val="left"/>
      <w:pPr>
        <w:ind w:left="2160" w:hanging="360"/>
      </w:pPr>
      <w:rPr>
        <w:rFonts w:hint="default" w:ascii="Wingdings" w:hAnsi="Wingdings"/>
      </w:rPr>
    </w:lvl>
    <w:lvl w:ilvl="3" w:tplc="C16005DE">
      <w:start w:val="1"/>
      <w:numFmt w:val="bullet"/>
      <w:lvlText w:val=""/>
      <w:lvlJc w:val="left"/>
      <w:pPr>
        <w:ind w:left="2880" w:hanging="360"/>
      </w:pPr>
      <w:rPr>
        <w:rFonts w:hint="default" w:ascii="Symbol" w:hAnsi="Symbol"/>
      </w:rPr>
    </w:lvl>
    <w:lvl w:ilvl="4" w:tplc="96443416">
      <w:start w:val="1"/>
      <w:numFmt w:val="bullet"/>
      <w:lvlText w:val="o"/>
      <w:lvlJc w:val="left"/>
      <w:pPr>
        <w:ind w:left="3600" w:hanging="360"/>
      </w:pPr>
      <w:rPr>
        <w:rFonts w:hint="default" w:ascii="Courier New" w:hAnsi="Courier New"/>
      </w:rPr>
    </w:lvl>
    <w:lvl w:ilvl="5" w:tplc="8F36A0C8">
      <w:start w:val="1"/>
      <w:numFmt w:val="bullet"/>
      <w:lvlText w:val=""/>
      <w:lvlJc w:val="left"/>
      <w:pPr>
        <w:ind w:left="4320" w:hanging="360"/>
      </w:pPr>
      <w:rPr>
        <w:rFonts w:hint="default" w:ascii="Wingdings" w:hAnsi="Wingdings"/>
      </w:rPr>
    </w:lvl>
    <w:lvl w:ilvl="6" w:tplc="A802FF2C">
      <w:start w:val="1"/>
      <w:numFmt w:val="bullet"/>
      <w:lvlText w:val=""/>
      <w:lvlJc w:val="left"/>
      <w:pPr>
        <w:ind w:left="5040" w:hanging="360"/>
      </w:pPr>
      <w:rPr>
        <w:rFonts w:hint="default" w:ascii="Symbol" w:hAnsi="Symbol"/>
      </w:rPr>
    </w:lvl>
    <w:lvl w:ilvl="7" w:tplc="EBD4E674">
      <w:start w:val="1"/>
      <w:numFmt w:val="bullet"/>
      <w:lvlText w:val="o"/>
      <w:lvlJc w:val="left"/>
      <w:pPr>
        <w:ind w:left="5760" w:hanging="360"/>
      </w:pPr>
      <w:rPr>
        <w:rFonts w:hint="default" w:ascii="Courier New" w:hAnsi="Courier New"/>
      </w:rPr>
    </w:lvl>
    <w:lvl w:ilvl="8" w:tplc="96F0F9D8">
      <w:start w:val="1"/>
      <w:numFmt w:val="bullet"/>
      <w:lvlText w:val=""/>
      <w:lvlJc w:val="left"/>
      <w:pPr>
        <w:ind w:left="6480" w:hanging="360"/>
      </w:pPr>
      <w:rPr>
        <w:rFonts w:hint="default" w:ascii="Wingdings" w:hAnsi="Wingdings"/>
      </w:rPr>
    </w:lvl>
  </w:abstractNum>
  <w:abstractNum w:abstractNumId="1" w15:restartNumberingAfterBreak="0">
    <w:nsid w:val="43C52931"/>
    <w:multiLevelType w:val="hybridMultilevel"/>
    <w:tmpl w:val="FAB48212"/>
    <w:lvl w:ilvl="0" w:tplc="6F0A62C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2099795">
    <w:abstractNumId w:val="0"/>
  </w:num>
  <w:num w:numId="2" w16cid:durableId="1415399751">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drawingGridHorizontalSpacing w:val="110"/>
  <w:drawingGridVerticalSpacing w:val="299"/>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06F8"/>
    <w:rsid w:val="000222DC"/>
    <w:rsid w:val="0002283A"/>
    <w:rsid w:val="00067637"/>
    <w:rsid w:val="0009637B"/>
    <w:rsid w:val="00122935"/>
    <w:rsid w:val="001235D9"/>
    <w:rsid w:val="001A00A7"/>
    <w:rsid w:val="001A0169"/>
    <w:rsid w:val="001E7D5F"/>
    <w:rsid w:val="00243B8D"/>
    <w:rsid w:val="002D7B6D"/>
    <w:rsid w:val="002F1F32"/>
    <w:rsid w:val="00306B40"/>
    <w:rsid w:val="0037072A"/>
    <w:rsid w:val="003C7C49"/>
    <w:rsid w:val="003F27B5"/>
    <w:rsid w:val="003F4062"/>
    <w:rsid w:val="004D7991"/>
    <w:rsid w:val="004E06F8"/>
    <w:rsid w:val="004F05C5"/>
    <w:rsid w:val="00501D75"/>
    <w:rsid w:val="005158A8"/>
    <w:rsid w:val="005411BE"/>
    <w:rsid w:val="0054495E"/>
    <w:rsid w:val="005F7E0B"/>
    <w:rsid w:val="00643070"/>
    <w:rsid w:val="006F3F98"/>
    <w:rsid w:val="00792988"/>
    <w:rsid w:val="007B166F"/>
    <w:rsid w:val="007B56F7"/>
    <w:rsid w:val="007B7C61"/>
    <w:rsid w:val="007E7C37"/>
    <w:rsid w:val="00890767"/>
    <w:rsid w:val="008A3594"/>
    <w:rsid w:val="00902E0C"/>
    <w:rsid w:val="00930C64"/>
    <w:rsid w:val="0098588E"/>
    <w:rsid w:val="009874F3"/>
    <w:rsid w:val="009A1BD3"/>
    <w:rsid w:val="009A795C"/>
    <w:rsid w:val="009D02D5"/>
    <w:rsid w:val="00A10B04"/>
    <w:rsid w:val="00A22C47"/>
    <w:rsid w:val="00AE6383"/>
    <w:rsid w:val="00B13928"/>
    <w:rsid w:val="00B21E9D"/>
    <w:rsid w:val="00B40EE6"/>
    <w:rsid w:val="00BC391D"/>
    <w:rsid w:val="00CA0077"/>
    <w:rsid w:val="00D116C8"/>
    <w:rsid w:val="00D14F36"/>
    <w:rsid w:val="00D53A88"/>
    <w:rsid w:val="00D9263C"/>
    <w:rsid w:val="00DC088B"/>
    <w:rsid w:val="00E23C17"/>
    <w:rsid w:val="00E63186"/>
    <w:rsid w:val="00E821E2"/>
    <w:rsid w:val="00EB2456"/>
    <w:rsid w:val="00EC52BE"/>
    <w:rsid w:val="00EE2921"/>
    <w:rsid w:val="00F40BD0"/>
    <w:rsid w:val="00FB2921"/>
    <w:rsid w:val="00FB457D"/>
    <w:rsid w:val="00FC27A9"/>
    <w:rsid w:val="054F16A7"/>
    <w:rsid w:val="063D0A92"/>
    <w:rsid w:val="063ED3D8"/>
    <w:rsid w:val="0942D55E"/>
    <w:rsid w:val="0B1C54C1"/>
    <w:rsid w:val="0EDB72E2"/>
    <w:rsid w:val="0FE9475C"/>
    <w:rsid w:val="11BDC34B"/>
    <w:rsid w:val="1229023B"/>
    <w:rsid w:val="14809E2A"/>
    <w:rsid w:val="14E809AD"/>
    <w:rsid w:val="16EADFF6"/>
    <w:rsid w:val="18B92A2A"/>
    <w:rsid w:val="1996EE11"/>
    <w:rsid w:val="1A5C89D4"/>
    <w:rsid w:val="1AE50A5E"/>
    <w:rsid w:val="1C05954A"/>
    <w:rsid w:val="1C0A08B8"/>
    <w:rsid w:val="1C0B738C"/>
    <w:rsid w:val="1D124C25"/>
    <w:rsid w:val="1E6276D4"/>
    <w:rsid w:val="20C3C236"/>
    <w:rsid w:val="22CB1FBC"/>
    <w:rsid w:val="24E0274A"/>
    <w:rsid w:val="2509C285"/>
    <w:rsid w:val="2AA3B490"/>
    <w:rsid w:val="3009449D"/>
    <w:rsid w:val="35B59C01"/>
    <w:rsid w:val="375A1A2D"/>
    <w:rsid w:val="399A1C0A"/>
    <w:rsid w:val="3BFB895D"/>
    <w:rsid w:val="4114D88C"/>
    <w:rsid w:val="41AB8558"/>
    <w:rsid w:val="41B893C6"/>
    <w:rsid w:val="426E748F"/>
    <w:rsid w:val="4608C1A9"/>
    <w:rsid w:val="47089DFE"/>
    <w:rsid w:val="47C3A2F4"/>
    <w:rsid w:val="48F57000"/>
    <w:rsid w:val="4AAE4092"/>
    <w:rsid w:val="4AF31859"/>
    <w:rsid w:val="50F8E583"/>
    <w:rsid w:val="51225F6F"/>
    <w:rsid w:val="5253E2D7"/>
    <w:rsid w:val="53ECB180"/>
    <w:rsid w:val="5491D8C8"/>
    <w:rsid w:val="54B5BF16"/>
    <w:rsid w:val="54B82224"/>
    <w:rsid w:val="56603247"/>
    <w:rsid w:val="56856A06"/>
    <w:rsid w:val="5B10685E"/>
    <w:rsid w:val="5BE7C56F"/>
    <w:rsid w:val="5DB7D67A"/>
    <w:rsid w:val="64890FC9"/>
    <w:rsid w:val="661969B3"/>
    <w:rsid w:val="669ACB0C"/>
    <w:rsid w:val="66D3126D"/>
    <w:rsid w:val="679350C6"/>
    <w:rsid w:val="692A7DCC"/>
    <w:rsid w:val="69406E99"/>
    <w:rsid w:val="6D6B63C0"/>
    <w:rsid w:val="7021B6C6"/>
    <w:rsid w:val="715EF7F8"/>
    <w:rsid w:val="7239716F"/>
    <w:rsid w:val="738D796C"/>
    <w:rsid w:val="78644853"/>
    <w:rsid w:val="7A2463E5"/>
    <w:rsid w:val="7CE590D2"/>
    <w:rsid w:val="7EB12614"/>
    <w:rsid w:val="7FAEB2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962883"/>
  <w15:chartTrackingRefBased/>
  <w15:docId w15:val="{58835B07-1631-4DFD-A68C-B90758D1BC6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67637"/>
    <w:pPr>
      <w:spacing w:after="0" w:line="276" w:lineRule="auto"/>
    </w:pPr>
    <w:rPr>
      <w:rFonts w:ascii="Arial" w:hAnsi="Arial" w:eastAsia="Arial" w:cs="Arial"/>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4E06F8"/>
    <w:pPr>
      <w:tabs>
        <w:tab w:val="center" w:pos="4513"/>
        <w:tab w:val="right" w:pos="9026"/>
      </w:tabs>
      <w:spacing w:line="240" w:lineRule="auto"/>
    </w:pPr>
    <w:rPr>
      <w:rFonts w:asciiTheme="minorHAnsi" w:hAnsiTheme="minorHAnsi" w:eastAsiaTheme="minorHAnsi" w:cstheme="minorBidi"/>
      <w:lang w:eastAsia="en-US"/>
    </w:rPr>
  </w:style>
  <w:style w:type="character" w:styleId="HeaderChar" w:customStyle="1">
    <w:name w:val="Header Char"/>
    <w:basedOn w:val="DefaultParagraphFont"/>
    <w:link w:val="Header"/>
    <w:uiPriority w:val="99"/>
    <w:rsid w:val="004E06F8"/>
  </w:style>
  <w:style w:type="paragraph" w:styleId="Footer">
    <w:name w:val="footer"/>
    <w:basedOn w:val="Normal"/>
    <w:link w:val="FooterChar"/>
    <w:uiPriority w:val="99"/>
    <w:unhideWhenUsed/>
    <w:rsid w:val="004E06F8"/>
    <w:pPr>
      <w:tabs>
        <w:tab w:val="center" w:pos="4513"/>
        <w:tab w:val="right" w:pos="9026"/>
      </w:tabs>
      <w:spacing w:line="240" w:lineRule="auto"/>
    </w:pPr>
    <w:rPr>
      <w:rFonts w:asciiTheme="minorHAnsi" w:hAnsiTheme="minorHAnsi" w:eastAsiaTheme="minorHAnsi" w:cstheme="minorBidi"/>
      <w:lang w:eastAsia="en-US"/>
    </w:rPr>
  </w:style>
  <w:style w:type="character" w:styleId="FooterChar" w:customStyle="1">
    <w:name w:val="Footer Char"/>
    <w:basedOn w:val="DefaultParagraphFont"/>
    <w:link w:val="Footer"/>
    <w:uiPriority w:val="99"/>
    <w:rsid w:val="004E06F8"/>
  </w:style>
  <w:style w:type="paragraph" w:styleId="BalloonText">
    <w:name w:val="Balloon Text"/>
    <w:basedOn w:val="Normal"/>
    <w:link w:val="BalloonTextChar"/>
    <w:uiPriority w:val="99"/>
    <w:semiHidden/>
    <w:unhideWhenUsed/>
    <w:rsid w:val="0002283A"/>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02283A"/>
    <w:rPr>
      <w:rFonts w:ascii="Segoe UI" w:hAnsi="Segoe UI" w:cs="Segoe UI"/>
      <w:sz w:val="18"/>
      <w:szCs w:val="18"/>
    </w:rPr>
  </w:style>
  <w:style w:type="paragraph" w:styleId="NoSpacing">
    <w:name w:val="No Spacing"/>
    <w:uiPriority w:val="1"/>
    <w:qFormat/>
    <w:rsid w:val="009A1BD3"/>
    <w:pPr>
      <w:spacing w:after="0" w:line="240" w:lineRule="auto"/>
    </w:pPr>
    <w:rPr>
      <w:rFonts w:ascii="Arial" w:hAnsi="Arial" w:eastAsia="Arial" w:cs="Arial"/>
      <w:lang w:eastAsia="en-GB"/>
    </w:rPr>
  </w:style>
  <w:style w:type="paragraph" w:styleId="ListParagraph">
    <w:name w:val="List Paragraph"/>
    <w:basedOn w:val="Normal"/>
    <w:uiPriority w:val="34"/>
    <w:qFormat/>
    <w:rsid w:val="18B92A2A"/>
    <w:pPr>
      <w:ind w:left="720"/>
      <w:contextualSpacing/>
    </w:pPr>
  </w:style>
  <w:style w:type="paragraph" w:styleId="NormalWeb">
    <w:name w:val="Normal (Web)"/>
    <w:basedOn w:val="Normal"/>
    <w:uiPriority w:val="99"/>
    <w:semiHidden/>
    <w:unhideWhenUsed/>
    <w:rsid w:val="009874F3"/>
    <w:pPr>
      <w:spacing w:before="100" w:beforeAutospacing="1" w:after="100" w:afterAutospacing="1" w:line="240" w:lineRule="auto"/>
    </w:pPr>
    <w:rPr>
      <w:rFonts w:ascii="Times New Roman" w:hAnsi="Times New Roman"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microsoft.com/office/2020/10/relationships/intelligence" Target="intelligence2.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cc58ab4-4aa9-48dc-93c3-3445c11d7f90" xsi:nil="true"/>
    <lcf76f155ced4ddcb4097134ff3c332f xmlns="cf624d9e-7285-4e62-8ea1-8a3e7306a96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BE398E7F08CA24482AB502EA80B1386" ma:contentTypeVersion="13" ma:contentTypeDescription="Create a new document." ma:contentTypeScope="" ma:versionID="5864bfcc041b7fd29eac1cf1399f557f">
  <xsd:schema xmlns:xsd="http://www.w3.org/2001/XMLSchema" xmlns:xs="http://www.w3.org/2001/XMLSchema" xmlns:p="http://schemas.microsoft.com/office/2006/metadata/properties" xmlns:ns2="cf624d9e-7285-4e62-8ea1-8a3e7306a967" xmlns:ns3="1cc58ab4-4aa9-48dc-93c3-3445c11d7f90" targetNamespace="http://schemas.microsoft.com/office/2006/metadata/properties" ma:root="true" ma:fieldsID="d17884157eeff3d5060ccbad914f3a5e" ns2:_="" ns3:_="">
    <xsd:import namespace="cf624d9e-7285-4e62-8ea1-8a3e7306a967"/>
    <xsd:import namespace="1cc58ab4-4aa9-48dc-93c3-3445c11d7f9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624d9e-7285-4e62-8ea1-8a3e7306a9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91497c2-39b7-4fc3-9191-db8fe096bd2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8ab4-4aa9-48dc-93c3-3445c11d7f9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e48b7ed-50fc-4630-a913-35529e3097ba}" ma:internalName="TaxCatchAll" ma:showField="CatchAllData" ma:web="1cc58ab4-4aa9-48dc-93c3-3445c11d7f9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05AD032-8A37-421D-87E4-6EC8FF5404DF}">
  <ds:schemaRefs>
    <ds:schemaRef ds:uri="http://schemas.microsoft.com/office/2006/metadata/properties"/>
    <ds:schemaRef ds:uri="http://schemas.microsoft.com/office/infopath/2007/PartnerControls"/>
    <ds:schemaRef ds:uri="1cc58ab4-4aa9-48dc-93c3-3445c11d7f90"/>
    <ds:schemaRef ds:uri="cf624d9e-7285-4e62-8ea1-8a3e7306a967"/>
  </ds:schemaRefs>
</ds:datastoreItem>
</file>

<file path=customXml/itemProps2.xml><?xml version="1.0" encoding="utf-8"?>
<ds:datastoreItem xmlns:ds="http://schemas.openxmlformats.org/officeDocument/2006/customXml" ds:itemID="{036DE584-63D4-4943-8ED7-07CD773BF0F8}"/>
</file>

<file path=customXml/itemProps3.xml><?xml version="1.0" encoding="utf-8"?>
<ds:datastoreItem xmlns:ds="http://schemas.openxmlformats.org/officeDocument/2006/customXml" ds:itemID="{3C104028-A827-4E9C-B5FF-B564CCDDF57C}">
  <ds:schemaRefs>
    <ds:schemaRef ds:uri="http://schemas.openxmlformats.org/officeDocument/2006/bibliography"/>
  </ds:schemaRefs>
</ds:datastoreItem>
</file>

<file path=customXml/itemProps4.xml><?xml version="1.0" encoding="utf-8"?>
<ds:datastoreItem xmlns:ds="http://schemas.openxmlformats.org/officeDocument/2006/customXml" ds:itemID="{83044B9C-1BA9-4198-9768-1FB9B5684EDD}">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Philip Croke</dc:creator>
  <keywords/>
  <dc:description/>
  <lastModifiedBy>Joanna Pearce</lastModifiedBy>
  <revision>3</revision>
  <lastPrinted>2022-05-16T13:06:00.0000000Z</lastPrinted>
  <dcterms:created xsi:type="dcterms:W3CDTF">2026-03-26T14:03:00.0000000Z</dcterms:created>
  <dcterms:modified xsi:type="dcterms:W3CDTF">2026-03-27T14:43:22.2786091Z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0x0101000BE398E7F08CA24482AB502EA80B1386</vt:lpwstr>
  </property>
  <property fmtid="{D5CDD505-2E9C-101B-9397-08002B2CF9AE}" pid="3" name="Order">
    <vt:r8>1091800</vt:r8>
  </property>
  <property fmtid="{D5CDD505-2E9C-101B-9397-08002B2CF9AE}" pid="4" name="MediaServiceImageTags">
    <vt:lpwstr/>
  </property>
</Properties>
</file>