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637" w:rsidRDefault="00067637" w:rsidP="00067637">
      <w:pPr>
        <w:widowControl w:val="0"/>
        <w:autoSpaceDE w:val="0"/>
        <w:autoSpaceDN w:val="0"/>
        <w:adjustRightInd w:val="0"/>
        <w:jc w:val="both"/>
        <w:rPr>
          <w:rFonts w:ascii="Calibri" w:hAnsi="Calibri"/>
          <w:sz w:val="24"/>
          <w:szCs w:val="24"/>
        </w:rPr>
      </w:pPr>
    </w:p>
    <w:p w:rsidR="00067637" w:rsidRDefault="00067637" w:rsidP="00067637">
      <w:pPr>
        <w:widowControl w:val="0"/>
        <w:autoSpaceDE w:val="0"/>
        <w:autoSpaceDN w:val="0"/>
        <w:adjustRightInd w:val="0"/>
        <w:jc w:val="both"/>
        <w:rPr>
          <w:rFonts w:ascii="Calibri" w:hAnsi="Calibri"/>
          <w:sz w:val="24"/>
          <w:szCs w:val="24"/>
        </w:rPr>
      </w:pPr>
    </w:p>
    <w:p w:rsidR="00067637" w:rsidRDefault="00067637" w:rsidP="00067637">
      <w:pPr>
        <w:widowControl w:val="0"/>
        <w:autoSpaceDE w:val="0"/>
        <w:autoSpaceDN w:val="0"/>
        <w:adjustRightInd w:val="0"/>
        <w:jc w:val="both"/>
        <w:rPr>
          <w:rFonts w:ascii="Calibri" w:hAnsi="Calibri"/>
          <w:sz w:val="24"/>
          <w:szCs w:val="24"/>
        </w:rPr>
      </w:pPr>
    </w:p>
    <w:p w:rsidR="00067637" w:rsidRDefault="00067637" w:rsidP="00067637">
      <w:pPr>
        <w:widowControl w:val="0"/>
        <w:autoSpaceDE w:val="0"/>
        <w:autoSpaceDN w:val="0"/>
        <w:adjustRightInd w:val="0"/>
        <w:rPr>
          <w:rFonts w:ascii="Calibri" w:hAnsi="Calibri"/>
          <w:sz w:val="24"/>
          <w:szCs w:val="24"/>
        </w:rPr>
      </w:pPr>
    </w:p>
    <w:p w:rsidR="00067637" w:rsidRDefault="00067637" w:rsidP="00067637">
      <w:pPr>
        <w:widowControl w:val="0"/>
        <w:autoSpaceDE w:val="0"/>
        <w:autoSpaceDN w:val="0"/>
        <w:adjustRightInd w:val="0"/>
        <w:rPr>
          <w:rFonts w:ascii="Calibri" w:hAnsi="Calibri"/>
          <w:sz w:val="24"/>
          <w:szCs w:val="24"/>
        </w:rPr>
      </w:pPr>
    </w:p>
    <w:p w:rsidR="00DC28B1" w:rsidRDefault="00DC28B1" w:rsidP="00067637">
      <w:pPr>
        <w:widowControl w:val="0"/>
        <w:autoSpaceDE w:val="0"/>
        <w:autoSpaceDN w:val="0"/>
        <w:adjustRightInd w:val="0"/>
        <w:rPr>
          <w:rFonts w:ascii="Calibri" w:hAnsi="Calibri"/>
          <w:sz w:val="24"/>
          <w:szCs w:val="24"/>
        </w:rPr>
      </w:pPr>
    </w:p>
    <w:p w:rsidR="00067637" w:rsidRDefault="00DC28B1" w:rsidP="00067637">
      <w:pPr>
        <w:widowControl w:val="0"/>
        <w:autoSpaceDE w:val="0"/>
        <w:autoSpaceDN w:val="0"/>
        <w:adjustRightInd w:val="0"/>
        <w:rPr>
          <w:rFonts w:ascii="Calibri" w:hAnsi="Calibri"/>
          <w:sz w:val="24"/>
          <w:szCs w:val="24"/>
        </w:rPr>
      </w:pPr>
      <w:r>
        <w:rPr>
          <w:rFonts w:ascii="Calibri" w:hAnsi="Calibri"/>
          <w:sz w:val="24"/>
          <w:szCs w:val="24"/>
        </w:rPr>
        <w:t>Monday 6</w:t>
      </w:r>
      <w:r w:rsidRPr="00DC28B1">
        <w:rPr>
          <w:rFonts w:ascii="Calibri" w:hAnsi="Calibri"/>
          <w:sz w:val="24"/>
          <w:szCs w:val="24"/>
          <w:vertAlign w:val="superscript"/>
        </w:rPr>
        <w:t>th</w:t>
      </w:r>
      <w:r>
        <w:rPr>
          <w:rFonts w:ascii="Calibri" w:hAnsi="Calibri"/>
          <w:sz w:val="24"/>
          <w:szCs w:val="24"/>
        </w:rPr>
        <w:t xml:space="preserve"> February 2023</w:t>
      </w:r>
    </w:p>
    <w:p w:rsidR="00067637" w:rsidRDefault="00067637" w:rsidP="00067637">
      <w:pPr>
        <w:widowControl w:val="0"/>
        <w:autoSpaceDE w:val="0"/>
        <w:autoSpaceDN w:val="0"/>
        <w:adjustRightInd w:val="0"/>
        <w:rPr>
          <w:rFonts w:ascii="Calibri" w:hAnsi="Calibri"/>
          <w:sz w:val="24"/>
          <w:szCs w:val="24"/>
        </w:rPr>
      </w:pPr>
    </w:p>
    <w:p w:rsidR="00722443" w:rsidRDefault="00722443" w:rsidP="00722443">
      <w:pPr>
        <w:rPr>
          <w:rFonts w:ascii="Calibri" w:hAnsi="Calibri"/>
          <w:sz w:val="24"/>
        </w:rPr>
      </w:pPr>
      <w:r>
        <w:rPr>
          <w:rFonts w:ascii="Calibri" w:hAnsi="Calibri"/>
          <w:sz w:val="24"/>
        </w:rPr>
        <w:t>Dear Parents,</w:t>
      </w:r>
    </w:p>
    <w:p w:rsidR="00722443" w:rsidRDefault="00722443" w:rsidP="00722443">
      <w:pPr>
        <w:rPr>
          <w:rFonts w:ascii="Calibri" w:hAnsi="Calibri"/>
          <w:sz w:val="24"/>
        </w:rPr>
      </w:pPr>
    </w:p>
    <w:p w:rsidR="00722443" w:rsidRDefault="00722443" w:rsidP="00722443">
      <w:pPr>
        <w:rPr>
          <w:rFonts w:ascii="Calibri" w:hAnsi="Calibri"/>
          <w:sz w:val="24"/>
        </w:rPr>
      </w:pPr>
      <w:r>
        <w:rPr>
          <w:rFonts w:ascii="Calibri" w:hAnsi="Calibri"/>
          <w:sz w:val="24"/>
        </w:rPr>
        <w:t>Parents’ Evenings will take place on T</w:t>
      </w:r>
      <w:r w:rsidR="00DC28B1">
        <w:rPr>
          <w:rFonts w:ascii="Calibri" w:hAnsi="Calibri"/>
          <w:sz w:val="24"/>
        </w:rPr>
        <w:t>hursday 16</w:t>
      </w:r>
      <w:r w:rsidRPr="00722443">
        <w:rPr>
          <w:rFonts w:ascii="Calibri" w:hAnsi="Calibri"/>
          <w:sz w:val="24"/>
          <w:vertAlign w:val="superscript"/>
        </w:rPr>
        <w:t>th</w:t>
      </w:r>
      <w:r>
        <w:rPr>
          <w:rFonts w:ascii="Calibri" w:hAnsi="Calibri"/>
          <w:sz w:val="24"/>
        </w:rPr>
        <w:t xml:space="preserve"> </w:t>
      </w:r>
      <w:r w:rsidR="00DC28B1">
        <w:rPr>
          <w:rFonts w:ascii="Calibri" w:hAnsi="Calibri"/>
          <w:sz w:val="24"/>
        </w:rPr>
        <w:t>February</w:t>
      </w:r>
      <w:r>
        <w:rPr>
          <w:rFonts w:ascii="Calibri" w:hAnsi="Calibri"/>
          <w:sz w:val="24"/>
        </w:rPr>
        <w:t xml:space="preserve"> from 3.</w:t>
      </w:r>
      <w:r w:rsidR="00DC28B1">
        <w:rPr>
          <w:rFonts w:ascii="Calibri" w:hAnsi="Calibri"/>
          <w:sz w:val="24"/>
        </w:rPr>
        <w:t>10</w:t>
      </w:r>
      <w:r>
        <w:rPr>
          <w:rFonts w:ascii="Calibri" w:hAnsi="Calibri"/>
          <w:sz w:val="24"/>
        </w:rPr>
        <w:t xml:space="preserve">pm – </w:t>
      </w:r>
      <w:r w:rsidR="00135DD4">
        <w:rPr>
          <w:rFonts w:ascii="Calibri" w:hAnsi="Calibri"/>
          <w:sz w:val="24"/>
        </w:rPr>
        <w:t>6</w:t>
      </w:r>
      <w:r>
        <w:rPr>
          <w:rFonts w:ascii="Calibri" w:hAnsi="Calibri"/>
          <w:sz w:val="24"/>
        </w:rPr>
        <w:t>pm</w:t>
      </w:r>
      <w:r w:rsidR="00135DD4">
        <w:rPr>
          <w:rFonts w:ascii="Calibri" w:hAnsi="Calibri"/>
          <w:sz w:val="24"/>
        </w:rPr>
        <w:t xml:space="preserve">. </w:t>
      </w:r>
      <w:r>
        <w:rPr>
          <w:rFonts w:ascii="Calibri" w:hAnsi="Calibri"/>
          <w:sz w:val="24"/>
        </w:rPr>
        <w:t xml:space="preserve"> These appointments will be face to face. </w:t>
      </w:r>
      <w:r w:rsidR="002429B1">
        <w:rPr>
          <w:rFonts w:ascii="Calibri" w:hAnsi="Calibri"/>
          <w:sz w:val="24"/>
        </w:rPr>
        <w:t xml:space="preserve">Mrs Thompson will be leading the appointments for Oak Class to allow her to get to know the families better. </w:t>
      </w:r>
    </w:p>
    <w:p w:rsidR="002429B1" w:rsidRDefault="002429B1" w:rsidP="00722443">
      <w:pPr>
        <w:rPr>
          <w:rFonts w:ascii="Calibri" w:hAnsi="Calibri"/>
          <w:sz w:val="24"/>
        </w:rPr>
      </w:pPr>
    </w:p>
    <w:p w:rsidR="00DC28B1" w:rsidRDefault="00722443" w:rsidP="00722443">
      <w:pPr>
        <w:rPr>
          <w:rFonts w:ascii="Calibri" w:hAnsi="Calibri"/>
          <w:sz w:val="24"/>
        </w:rPr>
      </w:pPr>
      <w:r>
        <w:rPr>
          <w:rFonts w:ascii="Calibri" w:hAnsi="Calibri"/>
          <w:sz w:val="24"/>
        </w:rPr>
        <w:t xml:space="preserve">If you would like to make an appointment, please complete the attached slip and return it to the office.  These appointments are for 10 minutes only and if you feel you need to speak longer with the class teacher, or you are unable to make this date, please let the office know and we will endeavour to arrange an alternative appointment.  </w:t>
      </w:r>
    </w:p>
    <w:p w:rsidR="00F906D0" w:rsidRDefault="00F906D0" w:rsidP="00722443">
      <w:pPr>
        <w:rPr>
          <w:rFonts w:ascii="Calibri" w:hAnsi="Calibri"/>
          <w:sz w:val="24"/>
        </w:rPr>
      </w:pPr>
      <w:bookmarkStart w:id="0" w:name="_GoBack"/>
      <w:bookmarkEnd w:id="0"/>
    </w:p>
    <w:p w:rsidR="00722443" w:rsidRDefault="00722443" w:rsidP="00722443">
      <w:pPr>
        <w:rPr>
          <w:rFonts w:ascii="Calibri" w:hAnsi="Calibri"/>
          <w:sz w:val="24"/>
        </w:rPr>
      </w:pPr>
    </w:p>
    <w:p w:rsidR="00722443" w:rsidRDefault="00722443" w:rsidP="00722443">
      <w:pPr>
        <w:rPr>
          <w:rFonts w:ascii="Calibri" w:hAnsi="Calibri"/>
          <w:sz w:val="24"/>
        </w:rPr>
      </w:pPr>
      <w:r>
        <w:rPr>
          <w:rFonts w:ascii="Calibri" w:hAnsi="Calibri"/>
          <w:sz w:val="24"/>
        </w:rPr>
        <w:t>Yours sincerely,</w:t>
      </w:r>
    </w:p>
    <w:p w:rsidR="00722443" w:rsidRDefault="00722443" w:rsidP="00722443">
      <w:pPr>
        <w:rPr>
          <w:rFonts w:ascii="Calibri" w:hAnsi="Calibri"/>
          <w:sz w:val="24"/>
        </w:rPr>
      </w:pPr>
    </w:p>
    <w:p w:rsidR="00722443" w:rsidRDefault="00722443" w:rsidP="00722443">
      <w:pPr>
        <w:rPr>
          <w:rFonts w:ascii="Calibri" w:hAnsi="Calibri"/>
          <w:sz w:val="24"/>
        </w:rPr>
      </w:pPr>
      <w:r>
        <w:rPr>
          <w:rFonts w:ascii="Calibri" w:hAnsi="Calibri"/>
          <w:sz w:val="24"/>
        </w:rPr>
        <w:t>Mrs Laughlin</w:t>
      </w:r>
    </w:p>
    <w:p w:rsidR="00722443" w:rsidRPr="003E14DE" w:rsidRDefault="00722443" w:rsidP="00722443">
      <w:pPr>
        <w:rPr>
          <w:rFonts w:ascii="Calibri" w:hAnsi="Calibri"/>
          <w:sz w:val="24"/>
        </w:rPr>
      </w:pPr>
      <w:r>
        <w:rPr>
          <w:rFonts w:ascii="Calibri" w:hAnsi="Calibri"/>
          <w:sz w:val="24"/>
        </w:rPr>
        <w:t>Head of School</w:t>
      </w:r>
    </w:p>
    <w:p w:rsidR="00722443" w:rsidRDefault="00722443" w:rsidP="00722443">
      <w:pPr>
        <w:pBdr>
          <w:bottom w:val="single" w:sz="6" w:space="1" w:color="auto"/>
        </w:pBdr>
        <w:rPr>
          <w:rFonts w:ascii="Calibri" w:hAnsi="Calibri"/>
          <w:sz w:val="24"/>
          <w:u w:val="single"/>
        </w:rPr>
      </w:pPr>
    </w:p>
    <w:p w:rsidR="00722443" w:rsidRDefault="00722443" w:rsidP="00722443">
      <w:pPr>
        <w:rPr>
          <w:rFonts w:ascii="Calibri" w:hAnsi="Calibri"/>
          <w:b/>
          <w:sz w:val="24"/>
        </w:rPr>
      </w:pPr>
      <w:r>
        <w:rPr>
          <w:rFonts w:ascii="Calibri" w:hAnsi="Calibri"/>
          <w:b/>
          <w:sz w:val="24"/>
        </w:rPr>
        <w:t xml:space="preserve">Parents’ Evening                            </w:t>
      </w:r>
    </w:p>
    <w:p w:rsidR="00722443" w:rsidRDefault="00722443" w:rsidP="00722443">
      <w:pPr>
        <w:rPr>
          <w:rFonts w:ascii="Calibri" w:hAnsi="Calibri"/>
          <w:b/>
          <w:sz w:val="24"/>
        </w:rPr>
      </w:pPr>
    </w:p>
    <w:p w:rsidR="00722443" w:rsidRDefault="00722443" w:rsidP="00722443">
      <w:pPr>
        <w:rPr>
          <w:rFonts w:ascii="Calibri" w:hAnsi="Calibri"/>
          <w:b/>
          <w:sz w:val="24"/>
        </w:rPr>
      </w:pPr>
      <w:r>
        <w:rPr>
          <w:rFonts w:ascii="Calibri" w:hAnsi="Calibri"/>
          <w:b/>
          <w:sz w:val="24"/>
        </w:rPr>
        <w:t xml:space="preserve">Child’s Name:                                                Class: </w:t>
      </w:r>
    </w:p>
    <w:p w:rsidR="00722443" w:rsidRDefault="00722443" w:rsidP="00722443">
      <w:pPr>
        <w:rPr>
          <w:rFonts w:ascii="Calibri" w:hAnsi="Calibri"/>
          <w:sz w:val="24"/>
        </w:rPr>
      </w:pPr>
    </w:p>
    <w:p w:rsidR="00722443" w:rsidRDefault="00722443" w:rsidP="00722443">
      <w:pPr>
        <w:rPr>
          <w:rFonts w:ascii="Calibri" w:hAnsi="Calibri"/>
          <w:sz w:val="24"/>
        </w:rPr>
      </w:pPr>
      <w:r>
        <w:rPr>
          <w:rFonts w:ascii="Calibri" w:hAnsi="Calibri"/>
          <w:sz w:val="24"/>
        </w:rPr>
        <w:t>Please give first and second choices for preferred times:</w:t>
      </w:r>
    </w:p>
    <w:p w:rsidR="00722443" w:rsidRDefault="00722443" w:rsidP="00722443">
      <w:pPr>
        <w:rPr>
          <w:rFonts w:ascii="Calibri" w:hAnsi="Calibri"/>
          <w:sz w:val="24"/>
        </w:rPr>
      </w:pPr>
    </w:p>
    <w:p w:rsidR="00722443" w:rsidRDefault="00722443" w:rsidP="00722443">
      <w:pPr>
        <w:rPr>
          <w:rFonts w:ascii="Calibri" w:hAnsi="Calibri"/>
          <w:sz w:val="24"/>
        </w:rPr>
      </w:pPr>
      <w:r>
        <w:rPr>
          <w:rFonts w:ascii="Calibri" w:hAnsi="Calibri"/>
          <w:sz w:val="24"/>
        </w:rPr>
        <w:t>T</w:t>
      </w:r>
      <w:r w:rsidR="00DC28B1">
        <w:rPr>
          <w:rFonts w:ascii="Calibri" w:hAnsi="Calibri"/>
          <w:sz w:val="24"/>
        </w:rPr>
        <w:t>hursday</w:t>
      </w:r>
      <w:r>
        <w:rPr>
          <w:rFonts w:ascii="Calibri" w:hAnsi="Calibri"/>
          <w:sz w:val="24"/>
        </w:rPr>
        <w:t xml:space="preserve">        </w:t>
      </w:r>
      <w:r w:rsidR="00DC28B1">
        <w:rPr>
          <w:rFonts w:ascii="Calibri" w:hAnsi="Calibri"/>
          <w:sz w:val="24"/>
        </w:rPr>
        <w:t xml:space="preserve"> </w:t>
      </w:r>
      <w:r>
        <w:rPr>
          <w:rFonts w:ascii="Calibri" w:hAnsi="Calibri"/>
          <w:sz w:val="24"/>
        </w:rPr>
        <w:t xml:space="preserve">Child’s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tblGrid>
      <w:tr w:rsidR="00722443" w:rsidTr="001B0422">
        <w:trPr>
          <w:trHeight w:val="70"/>
        </w:trPr>
        <w:tc>
          <w:tcPr>
            <w:tcW w:w="1242" w:type="dxa"/>
          </w:tcPr>
          <w:p w:rsidR="00722443" w:rsidRDefault="00722443" w:rsidP="001B0422">
            <w:pPr>
              <w:rPr>
                <w:rFonts w:ascii="Calibri" w:hAnsi="Calibri"/>
                <w:sz w:val="24"/>
                <w:szCs w:val="24"/>
              </w:rPr>
            </w:pPr>
            <w:r>
              <w:rPr>
                <w:rFonts w:ascii="Calibri" w:hAnsi="Calibri"/>
                <w:sz w:val="24"/>
                <w:szCs w:val="24"/>
              </w:rPr>
              <w:t>3.</w:t>
            </w:r>
            <w:r w:rsidR="00135DD4">
              <w:rPr>
                <w:rFonts w:ascii="Calibri" w:hAnsi="Calibri"/>
                <w:sz w:val="24"/>
                <w:szCs w:val="24"/>
              </w:rPr>
              <w:t>10</w:t>
            </w:r>
            <w:r>
              <w:rPr>
                <w:rFonts w:ascii="Calibri" w:hAnsi="Calibri"/>
                <w:sz w:val="24"/>
                <w:szCs w:val="24"/>
              </w:rPr>
              <w:t>-3.30</w:t>
            </w:r>
          </w:p>
        </w:tc>
        <w:tc>
          <w:tcPr>
            <w:tcW w:w="3402" w:type="dxa"/>
          </w:tcPr>
          <w:p w:rsidR="00722443" w:rsidRDefault="00722443" w:rsidP="001B0422">
            <w:pPr>
              <w:rPr>
                <w:rFonts w:ascii="Calibri" w:hAnsi="Calibri"/>
                <w:sz w:val="24"/>
              </w:rPr>
            </w:pPr>
          </w:p>
        </w:tc>
      </w:tr>
      <w:tr w:rsidR="00722443" w:rsidTr="001B0422">
        <w:tc>
          <w:tcPr>
            <w:tcW w:w="1242" w:type="dxa"/>
          </w:tcPr>
          <w:p w:rsidR="00722443" w:rsidRDefault="00722443" w:rsidP="001B0422">
            <w:pPr>
              <w:rPr>
                <w:rFonts w:ascii="Calibri" w:hAnsi="Calibri"/>
                <w:sz w:val="24"/>
                <w:szCs w:val="24"/>
              </w:rPr>
            </w:pPr>
            <w:r>
              <w:rPr>
                <w:rFonts w:ascii="Calibri" w:hAnsi="Calibri"/>
                <w:sz w:val="24"/>
                <w:szCs w:val="24"/>
              </w:rPr>
              <w:t>3.30-4.00</w:t>
            </w:r>
          </w:p>
        </w:tc>
        <w:tc>
          <w:tcPr>
            <w:tcW w:w="3402" w:type="dxa"/>
          </w:tcPr>
          <w:p w:rsidR="00722443" w:rsidRDefault="00722443" w:rsidP="001B0422">
            <w:pPr>
              <w:rPr>
                <w:rFonts w:ascii="Calibri" w:hAnsi="Calibri"/>
                <w:sz w:val="24"/>
              </w:rPr>
            </w:pPr>
          </w:p>
        </w:tc>
      </w:tr>
      <w:tr w:rsidR="00722443" w:rsidTr="001B0422">
        <w:tc>
          <w:tcPr>
            <w:tcW w:w="1242" w:type="dxa"/>
          </w:tcPr>
          <w:p w:rsidR="00722443" w:rsidRDefault="00722443" w:rsidP="001B0422">
            <w:pPr>
              <w:rPr>
                <w:rFonts w:ascii="Calibri" w:hAnsi="Calibri"/>
                <w:sz w:val="24"/>
                <w:szCs w:val="24"/>
              </w:rPr>
            </w:pPr>
            <w:r>
              <w:rPr>
                <w:rFonts w:ascii="Calibri" w:hAnsi="Calibri"/>
                <w:sz w:val="24"/>
                <w:szCs w:val="24"/>
              </w:rPr>
              <w:t>4.00-4.30</w:t>
            </w:r>
          </w:p>
        </w:tc>
        <w:tc>
          <w:tcPr>
            <w:tcW w:w="3402" w:type="dxa"/>
          </w:tcPr>
          <w:p w:rsidR="00722443" w:rsidRDefault="00722443" w:rsidP="001B0422">
            <w:pPr>
              <w:rPr>
                <w:rFonts w:ascii="Calibri" w:hAnsi="Calibri"/>
                <w:sz w:val="24"/>
              </w:rPr>
            </w:pPr>
          </w:p>
        </w:tc>
      </w:tr>
      <w:tr w:rsidR="00722443" w:rsidTr="001B0422">
        <w:tc>
          <w:tcPr>
            <w:tcW w:w="1242" w:type="dxa"/>
          </w:tcPr>
          <w:p w:rsidR="00722443" w:rsidRDefault="00722443" w:rsidP="001B0422">
            <w:pPr>
              <w:rPr>
                <w:rFonts w:ascii="Calibri" w:hAnsi="Calibri"/>
                <w:sz w:val="24"/>
                <w:szCs w:val="24"/>
              </w:rPr>
            </w:pPr>
            <w:r>
              <w:rPr>
                <w:rFonts w:ascii="Calibri" w:hAnsi="Calibri"/>
                <w:sz w:val="24"/>
                <w:szCs w:val="24"/>
              </w:rPr>
              <w:t>4.30-5.00</w:t>
            </w:r>
          </w:p>
        </w:tc>
        <w:tc>
          <w:tcPr>
            <w:tcW w:w="3402" w:type="dxa"/>
          </w:tcPr>
          <w:p w:rsidR="00722443" w:rsidRDefault="00722443" w:rsidP="001B0422">
            <w:pPr>
              <w:rPr>
                <w:rFonts w:ascii="Calibri" w:hAnsi="Calibri"/>
                <w:sz w:val="24"/>
              </w:rPr>
            </w:pPr>
          </w:p>
        </w:tc>
      </w:tr>
      <w:tr w:rsidR="00722443" w:rsidTr="001B0422">
        <w:tc>
          <w:tcPr>
            <w:tcW w:w="1242" w:type="dxa"/>
          </w:tcPr>
          <w:p w:rsidR="00722443" w:rsidRDefault="00722443" w:rsidP="001B0422">
            <w:pPr>
              <w:rPr>
                <w:rFonts w:ascii="Calibri" w:hAnsi="Calibri"/>
                <w:sz w:val="24"/>
                <w:szCs w:val="24"/>
              </w:rPr>
            </w:pPr>
            <w:r>
              <w:rPr>
                <w:rFonts w:ascii="Calibri" w:hAnsi="Calibri"/>
                <w:sz w:val="24"/>
                <w:szCs w:val="24"/>
              </w:rPr>
              <w:t>5.00-5.30</w:t>
            </w:r>
          </w:p>
        </w:tc>
        <w:tc>
          <w:tcPr>
            <w:tcW w:w="3402" w:type="dxa"/>
          </w:tcPr>
          <w:p w:rsidR="00722443" w:rsidRDefault="00722443" w:rsidP="001B0422">
            <w:pPr>
              <w:rPr>
                <w:rFonts w:ascii="Calibri" w:hAnsi="Calibri"/>
                <w:sz w:val="24"/>
              </w:rPr>
            </w:pPr>
          </w:p>
        </w:tc>
      </w:tr>
      <w:tr w:rsidR="00722443" w:rsidTr="001B0422">
        <w:trPr>
          <w:trHeight w:val="70"/>
        </w:trPr>
        <w:tc>
          <w:tcPr>
            <w:tcW w:w="1242" w:type="dxa"/>
          </w:tcPr>
          <w:p w:rsidR="00722443" w:rsidRDefault="00722443" w:rsidP="001B0422">
            <w:pPr>
              <w:rPr>
                <w:rFonts w:ascii="Calibri" w:hAnsi="Calibri"/>
                <w:sz w:val="24"/>
                <w:szCs w:val="24"/>
              </w:rPr>
            </w:pPr>
            <w:r>
              <w:rPr>
                <w:rFonts w:ascii="Calibri" w:hAnsi="Calibri"/>
                <w:sz w:val="24"/>
                <w:szCs w:val="24"/>
              </w:rPr>
              <w:t>5.30-6.00</w:t>
            </w:r>
          </w:p>
        </w:tc>
        <w:tc>
          <w:tcPr>
            <w:tcW w:w="3402" w:type="dxa"/>
          </w:tcPr>
          <w:p w:rsidR="00722443" w:rsidRDefault="00722443" w:rsidP="001B0422">
            <w:pPr>
              <w:rPr>
                <w:rFonts w:ascii="Calibri" w:hAnsi="Calibri"/>
                <w:sz w:val="24"/>
              </w:rPr>
            </w:pPr>
          </w:p>
        </w:tc>
      </w:tr>
    </w:tbl>
    <w:p w:rsidR="0002283A" w:rsidRPr="00067637" w:rsidRDefault="0002283A" w:rsidP="00067637"/>
    <w:sectPr w:rsidR="0002283A" w:rsidRPr="00067637" w:rsidSect="000676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125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6F8" w:rsidRDefault="004E06F8" w:rsidP="004E06F8">
      <w:pPr>
        <w:spacing w:line="240" w:lineRule="auto"/>
      </w:pPr>
      <w:r>
        <w:separator/>
      </w:r>
    </w:p>
  </w:endnote>
  <w:endnote w:type="continuationSeparator" w:id="0">
    <w:p w:rsidR="004E06F8" w:rsidRDefault="004E06F8" w:rsidP="004E0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7A9" w:rsidRDefault="00FC2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62" w:rsidRDefault="00067637" w:rsidP="003F4062">
    <w:pPr>
      <w:spacing w:line="240" w:lineRule="auto"/>
    </w:pPr>
    <w:r>
      <w:rPr>
        <w:noProof/>
      </w:rPr>
      <w:drawing>
        <wp:anchor distT="0" distB="0" distL="114300" distR="114300" simplePos="0" relativeHeight="251662336" behindDoc="1" locked="0" layoutInCell="1" allowOverlap="1">
          <wp:simplePos x="0" y="0"/>
          <wp:positionH relativeFrom="page">
            <wp:posOffset>6162675</wp:posOffset>
          </wp:positionH>
          <wp:positionV relativeFrom="paragraph">
            <wp:posOffset>2540</wp:posOffset>
          </wp:positionV>
          <wp:extent cx="1152525" cy="1114668"/>
          <wp:effectExtent l="0" t="0" r="0" b="952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2525" cy="1114668"/>
                  </a:xfrm>
                  <a:prstGeom prst="rect">
                    <a:avLst/>
                  </a:prstGeom>
                </pic:spPr>
              </pic:pic>
            </a:graphicData>
          </a:graphic>
          <wp14:sizeRelH relativeFrom="margin">
            <wp14:pctWidth>0</wp14:pctWidth>
          </wp14:sizeRelH>
          <wp14:sizeRelV relativeFrom="margin">
            <wp14:pctHeight>0</wp14:pctHeight>
          </wp14:sizeRelV>
        </wp:anchor>
      </w:drawing>
    </w:r>
    <w:r w:rsidR="00FC27A9">
      <w:rPr>
        <w:noProof/>
      </w:rPr>
      <w:drawing>
        <wp:anchor distT="0" distB="0" distL="114300" distR="114300" simplePos="0" relativeHeight="251658240" behindDoc="1" locked="0" layoutInCell="1" allowOverlap="1">
          <wp:simplePos x="0" y="0"/>
          <wp:positionH relativeFrom="column">
            <wp:posOffset>-600075</wp:posOffset>
          </wp:positionH>
          <wp:positionV relativeFrom="paragraph">
            <wp:posOffset>6350</wp:posOffset>
          </wp:positionV>
          <wp:extent cx="1152510" cy="103187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52510" cy="1031875"/>
                  </a:xfrm>
                  <a:prstGeom prst="rect">
                    <a:avLst/>
                  </a:prstGeom>
                </pic:spPr>
              </pic:pic>
            </a:graphicData>
          </a:graphic>
          <wp14:sizeRelH relativeFrom="margin">
            <wp14:pctWidth>0</wp14:pctWidth>
          </wp14:sizeRelH>
          <wp14:sizeRelV relativeFrom="margin">
            <wp14:pctHeight>0</wp14:pctHeight>
          </wp14:sizeRelV>
        </wp:anchor>
      </w:drawing>
    </w:r>
    <w:r w:rsidR="003F4062">
      <w:tab/>
    </w:r>
    <w:r w:rsidR="003F4062">
      <w:tab/>
      <w:t xml:space="preserve">                  </w:t>
    </w:r>
    <w:r w:rsidR="003F4062" w:rsidRPr="003F4062">
      <w:t>Main Street, Cleeve Prior, Evesham, WR11 8LG</w:t>
    </w:r>
  </w:p>
  <w:p w:rsidR="004E06F8" w:rsidRDefault="003F4062" w:rsidP="003F4062">
    <w:pPr>
      <w:spacing w:line="240" w:lineRule="auto"/>
    </w:pPr>
    <w:r>
      <w:rPr>
        <w:noProof/>
      </w:rPr>
      <w:drawing>
        <wp:anchor distT="0" distB="0" distL="114300" distR="114300" simplePos="0" relativeHeight="251663360" behindDoc="0" locked="0" layoutInCell="1" allowOverlap="1" wp14:anchorId="1BEC0A38">
          <wp:simplePos x="0" y="0"/>
          <wp:positionH relativeFrom="column">
            <wp:posOffset>1525905</wp:posOffset>
          </wp:positionH>
          <wp:positionV relativeFrom="paragraph">
            <wp:posOffset>197659</wp:posOffset>
          </wp:positionV>
          <wp:extent cx="2580601" cy="756920"/>
          <wp:effectExtent l="0" t="0" r="0" b="508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580601" cy="75692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3F4062">
      <w:t>Executive Headteacher Mr P Croke, Head of School Mrs</w:t>
    </w:r>
    <w:r w:rsidR="00067637">
      <w:t xml:space="preserve"> </w:t>
    </w:r>
    <w:r w:rsidRPr="003F4062">
      <w:t>Laughlin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7A9" w:rsidRDefault="00FC2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6F8" w:rsidRDefault="004E06F8" w:rsidP="004E06F8">
      <w:pPr>
        <w:spacing w:line="240" w:lineRule="auto"/>
      </w:pPr>
      <w:r>
        <w:separator/>
      </w:r>
    </w:p>
  </w:footnote>
  <w:footnote w:type="continuationSeparator" w:id="0">
    <w:p w:rsidR="004E06F8" w:rsidRDefault="004E06F8" w:rsidP="004E06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7A9" w:rsidRDefault="00FC2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F8" w:rsidRDefault="004E06F8">
    <w:pPr>
      <w:pStyle w:val="Header"/>
    </w:pPr>
    <w:r>
      <w:rPr>
        <w:noProof/>
        <w:lang w:eastAsia="en-GB"/>
      </w:rPr>
      <w:drawing>
        <wp:anchor distT="0" distB="0" distL="114300" distR="114300" simplePos="0" relativeHeight="251661312" behindDoc="1" locked="0" layoutInCell="1" allowOverlap="1">
          <wp:simplePos x="0" y="0"/>
          <wp:positionH relativeFrom="page">
            <wp:align>center</wp:align>
          </wp:positionH>
          <wp:positionV relativeFrom="paragraph">
            <wp:posOffset>-180975</wp:posOffset>
          </wp:positionV>
          <wp:extent cx="3819525" cy="1819275"/>
          <wp:effectExtent l="0" t="0" r="9525" b="952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19525" cy="18192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7A9" w:rsidRDefault="00FC2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F8"/>
    <w:rsid w:val="0002283A"/>
    <w:rsid w:val="00067637"/>
    <w:rsid w:val="00135DD4"/>
    <w:rsid w:val="00145FCC"/>
    <w:rsid w:val="001A0169"/>
    <w:rsid w:val="002429B1"/>
    <w:rsid w:val="003F4062"/>
    <w:rsid w:val="004E06F8"/>
    <w:rsid w:val="00501D75"/>
    <w:rsid w:val="006001D8"/>
    <w:rsid w:val="00722443"/>
    <w:rsid w:val="007B56F7"/>
    <w:rsid w:val="00890767"/>
    <w:rsid w:val="009D02D5"/>
    <w:rsid w:val="00B13928"/>
    <w:rsid w:val="00B40EE6"/>
    <w:rsid w:val="00D14F36"/>
    <w:rsid w:val="00DC28B1"/>
    <w:rsid w:val="00F906D0"/>
    <w:rsid w:val="00FC2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6391E"/>
  <w15:chartTrackingRefBased/>
  <w15:docId w15:val="{58835B07-1631-4DFD-A68C-B90758D1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637"/>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F8"/>
    <w:pPr>
      <w:tabs>
        <w:tab w:val="center" w:pos="4513"/>
        <w:tab w:val="right" w:pos="9026"/>
      </w:tabs>
      <w:spacing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E06F8"/>
  </w:style>
  <w:style w:type="paragraph" w:styleId="Footer">
    <w:name w:val="footer"/>
    <w:basedOn w:val="Normal"/>
    <w:link w:val="FooterChar"/>
    <w:uiPriority w:val="99"/>
    <w:unhideWhenUsed/>
    <w:rsid w:val="004E06F8"/>
    <w:pPr>
      <w:tabs>
        <w:tab w:val="center" w:pos="4513"/>
        <w:tab w:val="right" w:pos="9026"/>
      </w:tabs>
      <w:spacing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E06F8"/>
  </w:style>
  <w:style w:type="paragraph" w:styleId="BalloonText">
    <w:name w:val="Balloon Text"/>
    <w:basedOn w:val="Normal"/>
    <w:link w:val="BalloonTextChar"/>
    <w:uiPriority w:val="99"/>
    <w:semiHidden/>
    <w:unhideWhenUsed/>
    <w:rsid w:val="00022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D294-D6D6-47B4-A3B5-8B998A9E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Croke</dc:creator>
  <cp:keywords/>
  <dc:description/>
  <cp:lastModifiedBy>Office</cp:lastModifiedBy>
  <cp:revision>2</cp:revision>
  <cp:lastPrinted>2023-02-06T13:48:00Z</cp:lastPrinted>
  <dcterms:created xsi:type="dcterms:W3CDTF">2023-02-06T13:49:00Z</dcterms:created>
  <dcterms:modified xsi:type="dcterms:W3CDTF">2023-02-06T13:49:00Z</dcterms:modified>
</cp:coreProperties>
</file>